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00" w:rsidRDefault="00FF5D00">
      <w:pPr>
        <w:spacing w:after="0" w:line="200" w:lineRule="exact"/>
        <w:rPr>
          <w:sz w:val="20"/>
          <w:szCs w:val="20"/>
        </w:rPr>
      </w:pPr>
    </w:p>
    <w:p w:rsidR="00FF5D00" w:rsidRDefault="00FF5D00">
      <w:pPr>
        <w:spacing w:after="0" w:line="200" w:lineRule="exact"/>
        <w:rPr>
          <w:sz w:val="20"/>
          <w:szCs w:val="20"/>
        </w:rPr>
      </w:pPr>
    </w:p>
    <w:p w:rsidR="00FF5D00" w:rsidRDefault="00FF5D00">
      <w:pPr>
        <w:spacing w:after="0" w:line="200" w:lineRule="exact"/>
        <w:rPr>
          <w:sz w:val="20"/>
          <w:szCs w:val="20"/>
        </w:rPr>
      </w:pPr>
    </w:p>
    <w:p w:rsidR="00FF5D00" w:rsidRDefault="00FF5D00">
      <w:pPr>
        <w:spacing w:after="0" w:line="200" w:lineRule="exact"/>
        <w:rPr>
          <w:sz w:val="20"/>
          <w:szCs w:val="20"/>
        </w:rPr>
      </w:pPr>
    </w:p>
    <w:p w:rsidR="00FF5D00" w:rsidRDefault="00FF5D00">
      <w:pPr>
        <w:spacing w:after="0" w:line="200" w:lineRule="exact"/>
        <w:rPr>
          <w:sz w:val="20"/>
          <w:szCs w:val="20"/>
        </w:rPr>
      </w:pPr>
    </w:p>
    <w:p w:rsidR="00FF5D00" w:rsidRDefault="00FF5D00">
      <w:pPr>
        <w:spacing w:before="13" w:after="0" w:line="280" w:lineRule="exact"/>
        <w:rPr>
          <w:sz w:val="28"/>
          <w:szCs w:val="28"/>
        </w:rPr>
      </w:pPr>
    </w:p>
    <w:p w:rsidR="00FF5D00" w:rsidRPr="00EC5B76" w:rsidRDefault="003402D5">
      <w:pPr>
        <w:spacing w:before="31" w:after="0" w:line="248" w:lineRule="exact"/>
        <w:ind w:left="116" w:right="-20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position w:val="-1"/>
          <w:lang w:val="fr-FR"/>
        </w:rPr>
        <w:t>L'adjoint</w:t>
      </w:r>
      <w:r w:rsidRPr="00EC5B76">
        <w:rPr>
          <w:rFonts w:ascii="Times New Roman" w:eastAsia="Times New Roman" w:hAnsi="Times New Roman" w:cs="Times New Roman"/>
          <w:spacing w:val="-14"/>
          <w:position w:val="-1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position w:val="-1"/>
          <w:lang w:val="fr-FR"/>
        </w:rPr>
        <w:t>au</w:t>
      </w:r>
      <w:r w:rsidRPr="00EC5B76">
        <w:rPr>
          <w:rFonts w:ascii="Times New Roman" w:eastAsia="Times New Roman" w:hAnsi="Times New Roman" w:cs="Times New Roman"/>
          <w:spacing w:val="-14"/>
          <w:position w:val="-1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position w:val="-1"/>
          <w:lang w:val="fr-FR"/>
        </w:rPr>
        <w:t>maire</w:t>
      </w:r>
    </w:p>
    <w:p w:rsidR="00FF5D00" w:rsidRPr="00EC5B76" w:rsidRDefault="00FF5D00">
      <w:pPr>
        <w:spacing w:after="0" w:line="120" w:lineRule="exact"/>
        <w:rPr>
          <w:sz w:val="12"/>
          <w:szCs w:val="12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3402D5">
      <w:pPr>
        <w:spacing w:before="31" w:after="0" w:line="248" w:lineRule="exact"/>
        <w:ind w:left="5928" w:right="-20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position w:val="-1"/>
          <w:lang w:val="fr-FR"/>
        </w:rPr>
        <w:t xml:space="preserve">Le </w:t>
      </w:r>
      <w:r w:rsidR="00A326EC">
        <w:rPr>
          <w:rFonts w:ascii="Times New Roman" w:eastAsia="Times New Roman" w:hAnsi="Times New Roman" w:cs="Times New Roman"/>
          <w:position w:val="-1"/>
          <w:lang w:val="fr-FR"/>
        </w:rPr>
        <w:t>1</w:t>
      </w:r>
      <w:r w:rsidR="005B6B4D">
        <w:rPr>
          <w:rFonts w:ascii="Times New Roman" w:eastAsia="Times New Roman" w:hAnsi="Times New Roman" w:cs="Times New Roman"/>
          <w:position w:val="-1"/>
          <w:lang w:val="fr-FR"/>
        </w:rPr>
        <w:t>4</w:t>
      </w:r>
      <w:bookmarkStart w:id="0" w:name="_GoBack"/>
      <w:bookmarkEnd w:id="0"/>
      <w:r w:rsidR="00B811D8">
        <w:rPr>
          <w:rFonts w:ascii="Times New Roman" w:eastAsia="Times New Roman" w:hAnsi="Times New Roman" w:cs="Times New Roman"/>
          <w:position w:val="-1"/>
          <w:lang w:val="fr-FR"/>
        </w:rPr>
        <w:t xml:space="preserve"> </w:t>
      </w:r>
      <w:r w:rsidR="00A326EC">
        <w:rPr>
          <w:rFonts w:ascii="Times New Roman" w:eastAsia="Times New Roman" w:hAnsi="Times New Roman" w:cs="Times New Roman"/>
          <w:position w:val="-1"/>
          <w:lang w:val="fr-FR"/>
        </w:rPr>
        <w:t>octobre</w:t>
      </w:r>
      <w:r w:rsidRPr="00EC5B76">
        <w:rPr>
          <w:rFonts w:ascii="Times New Roman" w:eastAsia="Times New Roman" w:hAnsi="Times New Roman" w:cs="Times New Roman"/>
          <w:position w:val="-1"/>
          <w:lang w:val="fr-FR"/>
        </w:rPr>
        <w:t xml:space="preserve"> 202</w:t>
      </w:r>
      <w:r w:rsidR="00B811D8">
        <w:rPr>
          <w:rFonts w:ascii="Times New Roman" w:eastAsia="Times New Roman" w:hAnsi="Times New Roman" w:cs="Times New Roman"/>
          <w:position w:val="-1"/>
          <w:lang w:val="fr-FR"/>
        </w:rPr>
        <w:t>1</w:t>
      </w:r>
    </w:p>
    <w:p w:rsidR="00FF5D00" w:rsidRPr="00EC5B76" w:rsidRDefault="00FF5D00">
      <w:pPr>
        <w:spacing w:after="0" w:line="160" w:lineRule="exact"/>
        <w:rPr>
          <w:sz w:val="16"/>
          <w:szCs w:val="16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3402D5">
      <w:pPr>
        <w:spacing w:before="31"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lang w:val="fr-FR"/>
        </w:rPr>
        <w:t>Madame,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Monsieur,</w:t>
      </w:r>
    </w:p>
    <w:p w:rsidR="00FF5D00" w:rsidRPr="00EC5B76" w:rsidRDefault="00FF5D00">
      <w:pPr>
        <w:spacing w:before="7" w:after="0" w:line="180" w:lineRule="exact"/>
        <w:rPr>
          <w:sz w:val="18"/>
          <w:szCs w:val="18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3402D5">
      <w:pPr>
        <w:spacing w:after="0" w:line="303" w:lineRule="auto"/>
        <w:ind w:left="116" w:right="63" w:firstLine="709"/>
        <w:jc w:val="both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lang w:val="fr-FR"/>
        </w:rPr>
        <w:t>La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ville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Vincennes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souhaite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favoriser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l'accès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aux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loisirs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et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à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la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culture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des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personnes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et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des</w:t>
      </w:r>
      <w:r w:rsidRPr="00EC5B76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familles en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difficulté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sociale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en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partenariat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avec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l'association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Cultures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du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Cœur.</w:t>
      </w:r>
    </w:p>
    <w:p w:rsidR="00FF5D00" w:rsidRPr="00EC5B76" w:rsidRDefault="00FF5D00">
      <w:pPr>
        <w:spacing w:before="2" w:after="0" w:line="120" w:lineRule="exact"/>
        <w:rPr>
          <w:sz w:val="12"/>
          <w:szCs w:val="12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3402D5">
      <w:pPr>
        <w:spacing w:after="0" w:line="303" w:lineRule="auto"/>
        <w:ind w:left="116" w:right="56" w:firstLine="709"/>
        <w:jc w:val="both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lang w:val="fr-FR"/>
        </w:rPr>
        <w:t>Ainsi,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l'équipe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d'assistants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sociaux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la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Ville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vous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 xml:space="preserve">accueillera, le </w:t>
      </w:r>
      <w:r w:rsidRPr="00EC5B76">
        <w:rPr>
          <w:rFonts w:ascii="Times New Roman" w:eastAsia="Times New Roman" w:hAnsi="Times New Roman" w:cs="Times New Roman"/>
          <w:b/>
          <w:bCs/>
          <w:lang w:val="fr-FR"/>
        </w:rPr>
        <w:t>mercredi</w:t>
      </w:r>
      <w:r w:rsidRPr="00EC5B76">
        <w:rPr>
          <w:rFonts w:ascii="Times New Roman" w:eastAsia="Times New Roman" w:hAnsi="Times New Roman" w:cs="Times New Roman"/>
          <w:b/>
          <w:bCs/>
          <w:spacing w:val="7"/>
          <w:lang w:val="fr-FR"/>
        </w:rPr>
        <w:t xml:space="preserve"> </w:t>
      </w:r>
      <w:r w:rsidR="00207C78">
        <w:rPr>
          <w:rFonts w:ascii="Times New Roman" w:eastAsia="Times New Roman" w:hAnsi="Times New Roman" w:cs="Times New Roman"/>
          <w:b/>
          <w:bCs/>
          <w:lang w:val="fr-FR"/>
        </w:rPr>
        <w:t>03 novembre</w:t>
      </w:r>
      <w:r w:rsidRPr="00EC5B76">
        <w:rPr>
          <w:rFonts w:ascii="Times New Roman" w:eastAsia="Times New Roman" w:hAnsi="Times New Roman" w:cs="Times New Roman"/>
          <w:b/>
          <w:bCs/>
          <w:spacing w:val="8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prochain</w:t>
      </w:r>
      <w:r w:rsidRPr="00EC5B76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à l'Espace Pierre-Souweine (70, rue de Fontenay – 3ème étage) de</w:t>
      </w:r>
      <w:r w:rsidRPr="00EC5B76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="00E61FAC">
        <w:rPr>
          <w:rFonts w:ascii="Times New Roman" w:eastAsia="Times New Roman" w:hAnsi="Times New Roman" w:cs="Times New Roman"/>
          <w:b/>
          <w:bCs/>
          <w:lang w:val="fr-FR"/>
        </w:rPr>
        <w:t>14h00</w:t>
      </w:r>
      <w:r w:rsidRPr="00EC5B76">
        <w:rPr>
          <w:rFonts w:ascii="Times New Roman" w:eastAsia="Times New Roman" w:hAnsi="Times New Roman" w:cs="Times New Roman"/>
          <w:b/>
          <w:bCs/>
          <w:lang w:val="fr-FR"/>
        </w:rPr>
        <w:t xml:space="preserve"> à 1</w:t>
      </w:r>
      <w:r w:rsidR="00157F01">
        <w:rPr>
          <w:rFonts w:ascii="Times New Roman" w:eastAsia="Times New Roman" w:hAnsi="Times New Roman" w:cs="Times New Roman"/>
          <w:b/>
          <w:bCs/>
          <w:lang w:val="fr-FR"/>
        </w:rPr>
        <w:t>6</w:t>
      </w:r>
      <w:r w:rsidRPr="00EC5B76">
        <w:rPr>
          <w:rFonts w:ascii="Times New Roman" w:eastAsia="Times New Roman" w:hAnsi="Times New Roman" w:cs="Times New Roman"/>
          <w:b/>
          <w:bCs/>
          <w:lang w:val="fr-FR"/>
        </w:rPr>
        <w:t>h</w:t>
      </w:r>
      <w:r w:rsidR="00E61FAC">
        <w:rPr>
          <w:rFonts w:ascii="Times New Roman" w:eastAsia="Times New Roman" w:hAnsi="Times New Roman" w:cs="Times New Roman"/>
          <w:b/>
          <w:bCs/>
          <w:lang w:val="fr-FR"/>
        </w:rPr>
        <w:t>00</w:t>
      </w:r>
      <w:r w:rsidRPr="00EC5B76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pour échanger avec vous, dans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le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cadre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d'une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action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collective,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sur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toutes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les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possibilités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sorties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culturelles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ou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sportives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pour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petits</w:t>
      </w:r>
      <w:r w:rsidRPr="00EC5B76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et grands,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seuls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ou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en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famille,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pouvant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vous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être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proposées.</w:t>
      </w:r>
    </w:p>
    <w:p w:rsidR="00FF5D00" w:rsidRPr="00EC5B76" w:rsidRDefault="00FF5D00">
      <w:pPr>
        <w:spacing w:before="2" w:after="0" w:line="120" w:lineRule="exact"/>
        <w:rPr>
          <w:sz w:val="12"/>
          <w:szCs w:val="12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Pr="00EC5B76" w:rsidRDefault="003402D5">
      <w:pPr>
        <w:spacing w:after="0" w:line="303" w:lineRule="auto"/>
        <w:ind w:left="116" w:right="59" w:firstLine="709"/>
        <w:jc w:val="both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b/>
          <w:bCs/>
          <w:lang w:val="fr-FR"/>
        </w:rPr>
        <w:t>Inscription obligatoire</w:t>
      </w:r>
      <w:r w:rsidRPr="00EC5B76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 xml:space="preserve">auprès de Madame </w:t>
      </w:r>
      <w:r w:rsidR="00FC0509">
        <w:rPr>
          <w:rFonts w:ascii="Times New Roman" w:eastAsia="Times New Roman" w:hAnsi="Times New Roman" w:cs="Times New Roman"/>
          <w:lang w:val="fr-FR"/>
        </w:rPr>
        <w:t>Vadimon</w:t>
      </w:r>
      <w:r w:rsidRPr="00EC5B76">
        <w:rPr>
          <w:rFonts w:ascii="Times New Roman" w:eastAsia="Times New Roman" w:hAnsi="Times New Roman" w:cs="Times New Roman"/>
          <w:lang w:val="fr-FR"/>
        </w:rPr>
        <w:t xml:space="preserve">, assistante </w:t>
      </w:r>
      <w:r w:rsidR="00FC0509">
        <w:rPr>
          <w:rFonts w:ascii="Times New Roman" w:eastAsia="Times New Roman" w:hAnsi="Times New Roman" w:cs="Times New Roman"/>
          <w:lang w:val="fr-FR"/>
        </w:rPr>
        <w:t>de la direction</w:t>
      </w:r>
      <w:r w:rsidRPr="00EC5B76">
        <w:rPr>
          <w:rFonts w:ascii="Times New Roman" w:eastAsia="Times New Roman" w:hAnsi="Times New Roman" w:cs="Times New Roman"/>
          <w:lang w:val="fr-FR"/>
        </w:rPr>
        <w:t>, au 01.43.98.67.</w:t>
      </w:r>
      <w:r w:rsidR="00FC0509">
        <w:rPr>
          <w:rFonts w:ascii="Times New Roman" w:eastAsia="Times New Roman" w:hAnsi="Times New Roman" w:cs="Times New Roman"/>
          <w:lang w:val="fr-FR"/>
        </w:rPr>
        <w:t xml:space="preserve">38 </w:t>
      </w:r>
      <w:r w:rsidRPr="00EC5B76">
        <w:rPr>
          <w:rFonts w:ascii="Times New Roman" w:eastAsia="Times New Roman" w:hAnsi="Times New Roman" w:cs="Times New Roman"/>
          <w:lang w:val="fr-FR"/>
        </w:rPr>
        <w:t>ou par mail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(</w:t>
      </w:r>
      <w:r w:rsidR="00FC0509">
        <w:rPr>
          <w:rFonts w:ascii="Times New Roman" w:eastAsia="Times New Roman" w:hAnsi="Times New Roman" w:cs="Times New Roman"/>
          <w:lang w:val="fr-FR"/>
        </w:rPr>
        <w:t>nvadimon</w:t>
      </w:r>
      <w:r w:rsidRPr="00EC5B76">
        <w:rPr>
          <w:rFonts w:ascii="Times New Roman" w:eastAsia="Times New Roman" w:hAnsi="Times New Roman" w:cs="Times New Roman"/>
          <w:lang w:val="fr-FR"/>
        </w:rPr>
        <w:t>@vincennes.fr).</w:t>
      </w:r>
    </w:p>
    <w:p w:rsidR="00FF5D00" w:rsidRPr="00EC5B76" w:rsidRDefault="00FF5D00">
      <w:pPr>
        <w:spacing w:before="2" w:after="0" w:line="120" w:lineRule="exact"/>
        <w:rPr>
          <w:sz w:val="12"/>
          <w:szCs w:val="12"/>
          <w:lang w:val="fr-FR"/>
        </w:rPr>
      </w:pPr>
    </w:p>
    <w:p w:rsidR="00FF5D00" w:rsidRPr="00EC5B76" w:rsidRDefault="00FF5D00">
      <w:pPr>
        <w:spacing w:after="0" w:line="200" w:lineRule="exact"/>
        <w:rPr>
          <w:sz w:val="20"/>
          <w:szCs w:val="20"/>
          <w:lang w:val="fr-FR"/>
        </w:rPr>
      </w:pPr>
    </w:p>
    <w:p w:rsidR="00FF5D00" w:rsidRDefault="003402D5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  <w:r w:rsidRPr="00EC5B76">
        <w:rPr>
          <w:rFonts w:ascii="Times New Roman" w:eastAsia="Times New Roman" w:hAnsi="Times New Roman" w:cs="Times New Roman"/>
          <w:lang w:val="fr-FR"/>
        </w:rPr>
        <w:t>Je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vous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prie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croire,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Madame,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Monsieur,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à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l'assurance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de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mes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salutations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les</w:t>
      </w:r>
      <w:r w:rsidRPr="00EC5B76">
        <w:rPr>
          <w:rFonts w:ascii="Times New Roman" w:eastAsia="Times New Roman" w:hAnsi="Times New Roman" w:cs="Times New Roman"/>
          <w:spacing w:val="-14"/>
          <w:lang w:val="fr-FR"/>
        </w:rPr>
        <w:t xml:space="preserve"> </w:t>
      </w:r>
      <w:r w:rsidRPr="00EC5B76">
        <w:rPr>
          <w:rFonts w:ascii="Times New Roman" w:eastAsia="Times New Roman" w:hAnsi="Times New Roman" w:cs="Times New Roman"/>
          <w:lang w:val="fr-FR"/>
        </w:rPr>
        <w:t>meilleures.</w:t>
      </w:r>
    </w:p>
    <w:p w:rsidR="00EC5B76" w:rsidRDefault="00EC5B76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EC5B76" w:rsidRDefault="00EC5B76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EC5B76" w:rsidRDefault="00EC5B76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FC0509" w:rsidRPr="00E94C34" w:rsidRDefault="00FC0509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FC0509" w:rsidRPr="00E94C34" w:rsidRDefault="00FC0509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C26DA8" w:rsidRPr="00836BE2" w:rsidRDefault="00B811D8" w:rsidP="00836BE2">
      <w:pPr>
        <w:tabs>
          <w:tab w:val="left" w:pos="6237"/>
        </w:tabs>
        <w:rPr>
          <w:rFonts w:ascii="Times New Roman" w:eastAsia="Times New Roman" w:hAnsi="Times New Roman" w:cs="Times New Roman"/>
          <w:color w:val="FFFFFF" w:themeColor="background1"/>
          <w:lang w:val="fr-FR"/>
        </w:rPr>
      </w:pPr>
      <w:r w:rsidRPr="00E94C34">
        <w:tab/>
      </w:r>
      <w:r w:rsidR="00836BE2" w:rsidRPr="00836BE2">
        <w:rPr>
          <w:color w:val="FFFFFF" w:themeColor="background1"/>
        </w:rPr>
        <w:t>#signature#</w:t>
      </w:r>
    </w:p>
    <w:p w:rsidR="007E1639" w:rsidRDefault="007E1639" w:rsidP="007E1639">
      <w:pPr>
        <w:pStyle w:val="En-tte"/>
        <w:widowControl/>
        <w:tabs>
          <w:tab w:val="clear" w:pos="4536"/>
          <w:tab w:val="left" w:pos="6096"/>
        </w:tabs>
        <w:ind w:firstLine="0"/>
        <w:rPr>
          <w:smallCaps/>
          <w:sz w:val="22"/>
          <w:szCs w:val="22"/>
        </w:rPr>
      </w:pPr>
    </w:p>
    <w:p w:rsidR="007E1639" w:rsidRDefault="007E1639" w:rsidP="007E1639">
      <w:pPr>
        <w:pStyle w:val="En-tte"/>
        <w:widowControl/>
        <w:tabs>
          <w:tab w:val="clear" w:pos="4536"/>
          <w:tab w:val="left" w:pos="6096"/>
        </w:tabs>
        <w:ind w:firstLine="0"/>
        <w:rPr>
          <w:smallCaps/>
          <w:sz w:val="22"/>
          <w:szCs w:val="22"/>
        </w:rPr>
      </w:pPr>
    </w:p>
    <w:p w:rsidR="007E1639" w:rsidRDefault="007E1639" w:rsidP="007E1639">
      <w:pPr>
        <w:pStyle w:val="En-tte"/>
        <w:widowControl/>
        <w:tabs>
          <w:tab w:val="clear" w:pos="4536"/>
          <w:tab w:val="center" w:pos="5103"/>
        </w:tabs>
        <w:ind w:left="4962" w:hanging="142"/>
        <w:jc w:val="center"/>
        <w:rPr>
          <w:i/>
          <w:sz w:val="22"/>
          <w:szCs w:val="22"/>
        </w:rPr>
      </w:pPr>
    </w:p>
    <w:p w:rsidR="00E94C34" w:rsidRPr="00E94C34" w:rsidRDefault="00274082" w:rsidP="00274082">
      <w:pPr>
        <w:tabs>
          <w:tab w:val="left" w:pos="6237"/>
        </w:tabs>
        <w:rPr>
          <w:rFonts w:ascii="Times New Roman" w:eastAsia="Times New Roman" w:hAnsi="Times New Roman" w:cs="Times New Roman"/>
          <w:i/>
          <w:lang w:val="fr-FR"/>
        </w:rPr>
      </w:pPr>
      <w:r w:rsidRPr="00274082">
        <w:rPr>
          <w:rFonts w:ascii="Times New Roman" w:eastAsia="Times New Roman" w:hAnsi="Times New Roman" w:cs="Times New Roman"/>
          <w:color w:val="FFFFFF" w:themeColor="background1"/>
          <w:lang w:val="fr-FR"/>
        </w:rPr>
        <w:t>#signature#</w:t>
      </w:r>
    </w:p>
    <w:p w:rsidR="00EC5B76" w:rsidRPr="00E94C34" w:rsidRDefault="00EC5B76" w:rsidP="00FC0509">
      <w:pPr>
        <w:tabs>
          <w:tab w:val="left" w:pos="5812"/>
        </w:tabs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EC5B76" w:rsidRPr="00E94C34" w:rsidRDefault="00EC5B76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EC5B76" w:rsidRPr="00E94C34" w:rsidRDefault="00EC5B76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6950D3" w:rsidRDefault="006950D3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6950D3" w:rsidRDefault="006950D3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6950D3" w:rsidRDefault="006950D3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lang w:val="fr-FR"/>
        </w:rPr>
      </w:pPr>
    </w:p>
    <w:p w:rsidR="006950D3" w:rsidRPr="006950D3" w:rsidRDefault="006950D3" w:rsidP="006950D3">
      <w:pPr>
        <w:widowControl/>
        <w:shd w:val="clear" w:color="auto" w:fill="FDFCFA"/>
        <w:spacing w:line="220" w:lineRule="exact"/>
        <w:rPr>
          <w:rFonts w:ascii="Arial" w:hAnsi="Arial" w:cs="Arial"/>
          <w:i/>
          <w:color w:val="000000"/>
          <w:sz w:val="12"/>
          <w:szCs w:val="12"/>
          <w:lang w:val="fr-FR"/>
        </w:rPr>
      </w:pPr>
      <w:r w:rsidRPr="006950D3">
        <w:rPr>
          <w:rFonts w:ascii="Arial" w:hAnsi="Arial" w:cs="Arial"/>
          <w:i/>
          <w:iCs/>
          <w:color w:val="000000"/>
          <w:sz w:val="12"/>
          <w:szCs w:val="12"/>
          <w:lang w:val="fr-FR"/>
        </w:rPr>
        <w:t>Les données à caractère personnel nécessaires à la gestion des activités ou des dossiers par la Direction de la Vie sociale et le CCAS de la Ville de Vincennes sont conservées dans des fichiers réservés à l’usage exclusif de cette gestion et de ses utilisateurs. Les personnes concernées peuvent exercer leurs droits à l’information d’accès et de rectification en s’adressant au délégué à la protection des données à </w:t>
      </w:r>
      <w:hyperlink r:id="rId4" w:tgtFrame="_blank" w:history="1">
        <w:r w:rsidRPr="006950D3">
          <w:rPr>
            <w:rStyle w:val="Lienhypertexte"/>
            <w:rFonts w:ascii="Arial" w:hAnsi="Arial" w:cs="Arial"/>
            <w:i/>
            <w:iCs/>
            <w:color w:val="000000"/>
            <w:sz w:val="12"/>
            <w:szCs w:val="12"/>
            <w:lang w:val="fr-FR"/>
          </w:rPr>
          <w:t>dpo@vincennes.fr</w:t>
        </w:r>
      </w:hyperlink>
      <w:r w:rsidRPr="006950D3">
        <w:rPr>
          <w:rFonts w:ascii="Arial" w:hAnsi="Arial" w:cs="Arial"/>
          <w:i/>
          <w:iCs/>
          <w:color w:val="000000"/>
          <w:sz w:val="12"/>
          <w:szCs w:val="12"/>
          <w:lang w:val="fr-FR"/>
        </w:rPr>
        <w:t> ou par courrier postal.</w:t>
      </w:r>
    </w:p>
    <w:p w:rsidR="00EC5B76" w:rsidRPr="00EC5B76" w:rsidRDefault="00EC5B76" w:rsidP="00EC5B76">
      <w:pPr>
        <w:spacing w:after="0" w:line="240" w:lineRule="auto"/>
        <w:ind w:left="6585" w:right="-20" w:firstLine="615"/>
        <w:rPr>
          <w:rFonts w:ascii="Times New Roman" w:eastAsia="Times New Roman" w:hAnsi="Times New Roman" w:cs="Times New Roman"/>
          <w:color w:val="FFFFFF" w:themeColor="background1"/>
          <w:lang w:val="fr-FR"/>
        </w:rPr>
      </w:pPr>
      <w:r w:rsidRPr="00EC5B76">
        <w:rPr>
          <w:rFonts w:ascii="Times New Roman" w:eastAsia="Times New Roman" w:hAnsi="Times New Roman" w:cs="Times New Roman"/>
          <w:color w:val="FFFFFF" w:themeColor="background1"/>
          <w:lang w:val="fr-FR"/>
        </w:rPr>
        <w:t>#signature#</w:t>
      </w:r>
    </w:p>
    <w:sectPr w:rsidR="00EC5B76" w:rsidRPr="00EC5B76">
      <w:type w:val="continuous"/>
      <w:pgSz w:w="11920" w:h="16840"/>
      <w:pgMar w:top="15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00"/>
    <w:rsid w:val="00157F01"/>
    <w:rsid w:val="00207C78"/>
    <w:rsid w:val="00274082"/>
    <w:rsid w:val="00294468"/>
    <w:rsid w:val="003402D5"/>
    <w:rsid w:val="004C1EA0"/>
    <w:rsid w:val="005B6B4D"/>
    <w:rsid w:val="006950D3"/>
    <w:rsid w:val="007E1639"/>
    <w:rsid w:val="00836BE2"/>
    <w:rsid w:val="00A326EC"/>
    <w:rsid w:val="00A95EA6"/>
    <w:rsid w:val="00B811D8"/>
    <w:rsid w:val="00C26DA8"/>
    <w:rsid w:val="00CC6B47"/>
    <w:rsid w:val="00E61FAC"/>
    <w:rsid w:val="00E94C34"/>
    <w:rsid w:val="00EC5B76"/>
    <w:rsid w:val="00FC0509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933D"/>
  <w15:docId w15:val="{00F635B0-CDC9-41CF-B5A8-9AB690A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50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C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semiHidden/>
    <w:unhideWhenUsed/>
    <w:rsid w:val="007E163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20" w:lineRule="exact"/>
      <w:ind w:firstLine="624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7E1639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vincenn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NAKACH Marie-Paule</dc:creator>
  <cp:lastModifiedBy>VADIMON Nadine</cp:lastModifiedBy>
  <cp:revision>7</cp:revision>
  <cp:lastPrinted>2021-09-28T10:41:00Z</cp:lastPrinted>
  <dcterms:created xsi:type="dcterms:W3CDTF">2021-10-11T09:46:00Z</dcterms:created>
  <dcterms:modified xsi:type="dcterms:W3CDTF">2021-10-11T14:57:00Z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2020-10-09T00:00:00Z</vt:filetime>
  </property>
</Properties>
</file>