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bookmarkStart w:id="1" w:name="_top"/>
      <w:r/>
      <w:bookmarkEnd w:id="1"/>
      <w:r/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admission_date</w:t>
      </w:r>
      <w:r/>
    </w:p>
    <w:p>
      <w:pPr>
        <w:pStyle w:val="1118"/>
        <w:rPr>
          <w:sz w:val="20"/>
          <w:szCs w:val="20"/>
        </w:rPr>
      </w:pPr>
      <w:r>
        <w:t xml:space="preserve">Formatted fr : [res_letterbox.admission_date;frm=dddd dd mmmm yyyy;locale]</w:t>
      </w:r>
      <w:r/>
    </w:p>
    <w:p>
      <w:pPr>
        <w:pStyle w:val="1118"/>
        <w:rPr>
          <w:sz w:val="20"/>
          <w:szCs w:val="20"/>
        </w:rPr>
      </w:pPr>
      <w:r>
        <w:t xml:space="preserve">Normal : [res_letterbox.admission_date] blabla.</w:t>
      </w:r>
      <w:r/>
    </w:p>
    <w:p>
      <w:pPr>
        <w:pStyle w:val="1118"/>
        <w:rPr>
          <w:sz w:val="20"/>
          <w:szCs w:val="20"/>
        </w:rPr>
      </w:pPr>
      <w:r>
        <w:t xml:space="preserve">Formatted : [res_letterbox.admission_date;frm=dddd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doc_date</w:t>
      </w:r>
      <w:r/>
    </w:p>
    <w:p>
      <w:pPr>
        <w:pStyle w:val="1118"/>
        <w:rPr>
          <w:sz w:val="20"/>
          <w:szCs w:val="20"/>
        </w:rPr>
      </w:pPr>
      <w:r>
        <w:t xml:space="preserve">Formatted fr : [res_letterbox.doc_date;frm=dddd dd mmmm yyyy;locale]</w:t>
      </w:r>
      <w:r/>
    </w:p>
    <w:p>
      <w:pPr>
        <w:pStyle w:val="1118"/>
        <w:rPr>
          <w:sz w:val="20"/>
          <w:szCs w:val="20"/>
        </w:rPr>
      </w:pPr>
      <w:r>
        <w:t xml:space="preserve">Normal : [res_letterbox.doc_date] </w:t>
      </w:r>
      <w:r/>
    </w:p>
    <w:p>
      <w:pPr>
        <w:pStyle w:val="1118"/>
        <w:rPr>
          <w:sz w:val="20"/>
          <w:szCs w:val="20"/>
        </w:rPr>
      </w:pPr>
      <w:r>
        <w:t xml:space="preserve">Formatted : [res_letterbox.doc_date;frm=dddd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process_limit_date</w:t>
      </w:r>
      <w:r/>
    </w:p>
    <w:p>
      <w:pPr>
        <w:pStyle w:val="1118"/>
        <w:rPr>
          <w:sz w:val="20"/>
          <w:szCs w:val="20"/>
        </w:rPr>
      </w:pPr>
      <w:r>
        <w:t xml:space="preserve">Formatted fr : [res_letterbox.process_limit_date;frm=dddd dd mmmm yyyy;locale]</w:t>
      </w:r>
      <w:r/>
    </w:p>
    <w:p>
      <w:pPr>
        <w:pStyle w:val="1118"/>
        <w:rPr>
          <w:sz w:val="20"/>
          <w:szCs w:val="20"/>
        </w:rPr>
      </w:pPr>
      <w:r>
        <w:t xml:space="preserve">Normal : [res_letterbox.process_limit_date] </w:t>
      </w:r>
      <w:r/>
    </w:p>
    <w:p>
      <w:pPr>
        <w:pStyle w:val="1118"/>
        <w:rPr>
          <w:sz w:val="20"/>
          <w:szCs w:val="20"/>
        </w:rPr>
      </w:pPr>
      <w:r>
        <w:t xml:space="preserve">Formatted : [res_letterbox.process_limit_date;frm=dddd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sz w:val="20"/>
          <w:szCs w:val="20"/>
        </w:rPr>
        <w:t xml:space="preserve">closing_date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fr : [res_letterbox.closing_date;frm=dddd dd mmmm yyyy;locale]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Normal : [res_letterbox.closing_date]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: [res_letterbox.closing_date;frm=dddd dd mmmm yyyy]</w:t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highlight w:val="white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sz w:val="20"/>
          <w:szCs w:val="20"/>
        </w:rPr>
        <w:t xml:space="preserve">creation_date</w:t>
      </w:r>
      <w:r/>
    </w:p>
    <w:p>
      <w:pPr>
        <w:pStyle w:val="1066"/>
        <w:shd w:val="nil" w:color="auto" w:fill="FFFFFF"/>
      </w:pPr>
      <w:r>
        <w:t xml:space="preserve">Formatted fr : </w:t>
      </w:r>
      <w:r>
        <w:t xml:space="preserve">[res_letterbox.creation_date;frm=dddd dd mmmm yyyy]</w:t>
      </w:r>
      <w:r>
        <w:rPr>
          <w:sz w:val="20"/>
          <w:szCs w:val="20"/>
        </w:rPr>
      </w:r>
      <w:r/>
    </w:p>
    <w:p>
      <w:pPr>
        <w:pStyle w:val="1066"/>
        <w:shd w:val="nil" w:color="auto" w:fill="FFFFFF"/>
        <w:rPr>
          <w:sz w:val="20"/>
          <w:szCs w:val="20"/>
        </w:rPr>
      </w:pPr>
      <w:r>
        <w:t xml:space="preserve">Normal : </w:t>
      </w:r>
      <w:r>
        <w:rPr>
          <w:sz w:val="20"/>
          <w:szCs w:val="20"/>
        </w:rPr>
        <w:t xml:space="preserve">[res_letterbox.creation_date]</w:t>
      </w:r>
      <w:r/>
    </w:p>
    <w:p>
      <w:pPr>
        <w:shd w:val="nil" w:color="auto" w:fill="FFFFFF"/>
        <w:rPr>
          <w:highlight w:val="white"/>
        </w:rPr>
      </w:pPr>
      <w:r>
        <w:rPr>
          <w:sz w:val="20"/>
          <w:szCs w:val="20"/>
        </w:rPr>
      </w:r>
      <w:r>
        <w:t xml:space="preserve">Formatted : [res_letterbox.creation_date;frm=dddd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sz w:val="20"/>
          <w:szCs w:val="20"/>
        </w:rPr>
        <w:t xml:space="preserve">departure_date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fr : [res_letterbox.departure_date;frm=dddd dd mmmm yyyy;locale]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Normal : [res_letterbox.departure_date]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: [res_letterbox.departure_date;frm=dddd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sz w:val="20"/>
          <w:szCs w:val="20"/>
        </w:rPr>
        <w:t xml:space="preserve">opinion_limit_date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fr : [res_letterbox.opinion_limit_date;frm=dddd dd mmmm yyyy;locale]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Normal : [res_letterbox.opinion_limit_date]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: [res_letterbox.opinion_limit_date;frm=dddd dd mmmm yyyy]</w:t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highlight w:val="white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highlight w:val="white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highlight w:val="white"/>
        </w:rPr>
      </w:r>
      <w:r/>
    </w:p>
    <w:p>
      <w:pPr>
        <w:shd w:val="nil" w:color="auto" w:fill="FFFFFF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shd w:val="nil" w:color="auto" w:fill="FFFFFF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highlight w:val="white"/>
        </w:rPr>
      </w:r>
      <w:r/>
    </w:p>
    <w:p>
      <w:pPr>
        <w:pStyle w:val="1066"/>
        <w:shd w:val="nil" w:color="auto" w:fill="FFFFFF"/>
        <w:rPr>
          <w:highlight w:val="white"/>
        </w:rPr>
      </w:pPr>
      <w:r>
        <w:rPr>
          <w:highlight w:val="white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champs custom date 1</w:t>
      </w:r>
      <w:r/>
    </w:p>
    <w:p>
      <w:pPr>
        <w:pStyle w:val="1118"/>
        <w:rPr>
          <w:sz w:val="20"/>
          <w:szCs w:val="20"/>
        </w:rPr>
      </w:pPr>
      <w:r>
        <w:t xml:space="preserve">Formatted fr : [res_letterbox.customField_1;frm=dddd dd mmmm yyyy;locale]</w:t>
      </w:r>
      <w:r/>
    </w:p>
    <w:p>
      <w:pPr>
        <w:pStyle w:val="1118"/>
      </w:pPr>
      <w:r>
        <w:t xml:space="preserve">Normal : [res_letterbox.customField_1]</w:t>
      </w: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t xml:space="preserve">Formatted : [res_letterbox.customField_1;frm=dddd dd mmmm yyyy]</w:t>
      </w: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Expéditeur courrier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champ custom date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fr : [sender.customField_3;frm=dddd dd mmmm yyyy;locale]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Normal : [sender.customField_3] blabla.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: [sender.customField_3;frm=dddd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Destinataire courrier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champ custom date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fr : [recipient.customField_3;frm=dddd dd mmmm yyyy;locale]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Normal : [recipient.customField_3]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: [recipient.customField_3;frm=dddd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Destinataire PJ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champ custom date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Formatted fr : [attachmentRecipient.customField_3;frm=dddd dd mmmm yyyy;locale]</w:t>
      </w:r>
      <w:r/>
    </w:p>
    <w:p>
      <w:pPr>
        <w:pStyle w:val="1066"/>
        <w:shd w:val="nil" w:color="auto" w:fill="FFFFFF"/>
        <w:rPr>
          <w:highlight w:val="white"/>
        </w:rPr>
      </w:pPr>
      <w:r>
        <w:t xml:space="preserve">Normal : [attachmentRecipient.customField_3]</w:t>
      </w:r>
      <w:r/>
    </w:p>
    <w:p>
      <w:pPr>
        <w:pStyle w:val="1118"/>
      </w:pPr>
      <w:r>
        <w:t xml:space="preserve">Formatted : [attachmentRecipient.customField_3;frm=dddd dd mmmm yyyy]</w:t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1118"/>
        <w:rPr>
          <w:sz w:val="20"/>
          <w:szCs w:val="20"/>
        </w:rPr>
      </w:pPr>
      <w:r>
        <w:rPr>
          <w:sz w:val="20"/>
          <w:szCs w:val="20"/>
        </w:rPr>
        <w:t xml:space="preserve">Datetime.date</w:t>
      </w:r>
      <w:r/>
    </w:p>
    <w:p>
      <w:pPr>
        <w:pStyle w:val="1118"/>
        <w:rPr>
          <w:sz w:val="20"/>
          <w:szCs w:val="20"/>
        </w:rPr>
      </w:pPr>
      <w:r>
        <w:t xml:space="preserve">Date : [datetime.date]</w:t>
      </w:r>
      <w:r/>
    </w:p>
    <w:p>
      <w:pPr>
        <w:pStyle w:val="1118"/>
        <w:rPr>
          <w:sz w:val="20"/>
          <w:szCs w:val="20"/>
        </w:rPr>
      </w:pPr>
      <w:r>
        <w:t xml:space="preserve">Date formatted fr : [datetime.date;frm=dddd dd mmmm yyyy;locale]</w:t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t xml:space="preserve">Date formatted : [datetime.date;frm=dddd dd mmmm yyyy]</w:t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[recipient.civility],</w:t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prie de bien vouloir trouver ci-joint </w:t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reste à votre disposition</w:t>
      </w:r>
      <w:r/>
    </w:p>
    <w:p>
      <w:pPr>
        <w:pStyle w:val="1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ind w:left="709" w:righ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 respectueusement.</w:t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ind w:left="5672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Patricia PETIT</w:t>
      </w:r>
      <w:r>
        <w:rPr>
          <w:rFonts w:ascii="Arial" w:hAnsi="Arial" w:cs="Arial"/>
          <w:sz w:val="20"/>
          <w:szCs w:val="20"/>
        </w:rPr>
        <w:br/>
        <w:t xml:space="preserve">Maire de Maarch-les-Bains</w:t>
      </w:r>
      <w:r/>
    </w:p>
    <w:p>
      <w:pPr>
        <w:pStyle w:val="1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85725</wp:posOffset>
                </wp:positionV>
                <wp:extent cx="1905000" cy="1266825"/>
                <wp:effectExtent l="0" t="0" r="0" b="0"/>
                <wp:wrapSquare wrapText="bothSides"/>
                <wp:docPr id="8" name="Image 3" descr="C:\temp\blowagie\blocImage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descr="C:\temp\blowagie\blocImage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6;o:allowoverlap:true;o:allowincell:true;mso-position-horizontal-relative:text;margin-left:271.3pt;mso-position-horizontal:absolute;mso-position-vertical-relative:text;margin-top:6.8pt;mso-position-vertical:absolute;width:150.0pt;height:99.8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11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8"/>
      </w:pPr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777" w:right="567" w:bottom="777" w:left="567" w:header="72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Mangal">
    <w:panose1 w:val="02040502050405020303"/>
  </w:font>
  <w:font w:name="Arial">
    <w:panose1 w:val="020B0604020202020204"/>
  </w:font>
  <w:font w:name="Droid Sans Fallback">
    <w:panose1 w:val="020B0502000000000001"/>
  </w:font>
  <w:font w:name="FreeSans">
    <w:panose1 w:val="020B0504020202020204"/>
  </w:font>
  <w:font w:name="Liberation Serif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7"/>
      <w:jc w:val="center"/>
      <w:rPr>
        <w:rFonts w:ascii="Arial" w:hAnsi="Arial" w:cs="Arial"/>
        <w:sz w:val="18"/>
        <w:szCs w:val="18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668135" cy="36830"/>
              <wp:effectExtent l="0" t="0" r="19050" b="31115"/>
              <wp:docPr id="6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6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5" o:spid="_x0000_s5" o:spt="20" style="mso-wrap-distance-left:0.0pt;mso-wrap-distance-top:0.0pt;mso-wrap-distance-right:0.0pt;mso-wrap-distance-bottom:0.0pt;width:525.0pt;height:2.9pt;" coordsize="100000,100000" path="" filled="f" strokecolor="#3465A4" strokeweight="0.99pt">
              <v:path textboxrect="0,0,0,0"/>
            </v:shape>
          </w:pict>
        </mc:Fallback>
      </mc:AlternateContent>
    </w:r>
    <w:r/>
  </w:p>
  <w:p>
    <w:pPr>
      <w:pStyle w:val="1127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7"/>
      <w:jc w:val="center"/>
      <w:rPr>
        <w:rFonts w:ascii="Arial" w:hAnsi="Arial" w:cs="Arial"/>
        <w:sz w:val="18"/>
        <w:szCs w:val="18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668135" cy="36830"/>
              <wp:effectExtent l="0" t="0" r="19050" b="31115"/>
              <wp:docPr id="7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6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6" o:spid="_x0000_s6" o:spt="20" style="mso-wrap-distance-left:0.0pt;mso-wrap-distance-top:0.0pt;mso-wrap-distance-right:0.0pt;mso-wrap-distance-bottom:0.0pt;width:525.0pt;height:2.9pt;" coordsize="100000,100000" path="" filled="f" strokecolor="#3465A4" strokeweight="0.99pt">
              <v:path textboxrect="0,0,0,0"/>
            </v:shape>
          </w:pict>
        </mc:Fallback>
      </mc:AlternateContent>
    </w:r>
    <w:r/>
  </w:p>
  <w:p>
    <w:pPr>
      <w:pStyle w:val="1127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762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10762"/>
    </w:tblGrid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</w:tcBorders>
          <w:tcW w:w="10762" w:type="dxa"/>
          <w:vAlign w:val="center"/>
          <w:textDirection w:val="lrTb"/>
          <w:noWrap w:val="false"/>
        </w:tcPr>
        <w:tbl>
          <w:tblPr>
            <w:tblW w:w="5901" w:type="dxa"/>
            <w:tblInd w:w="0" w:type="dxa"/>
            <w:tblCellMar>
              <w:left w:w="108" w:type="dxa"/>
              <w:top w:w="0" w:type="dxa"/>
              <w:right w:w="108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2765"/>
            <w:gridCol w:w="3135"/>
          </w:tblGrid>
          <w:tr>
            <w:trPr/>
            <w:tc>
              <w:tcPr>
                <w:shd w:val="clear" w:color="auto" w:fill="auto"/>
                <w:tcBorders>
                  <w:left w:val="none" w:color="000000" w:sz="4" w:space="0"/>
                  <w:top w:val="none" w:color="000000" w:sz="4" w:space="0"/>
                  <w:right w:val="none" w:color="000000" w:sz="4" w:space="0"/>
                  <w:bottom w:val="none" w:color="000000" w:sz="4" w:space="0"/>
                </w:tcBorders>
                <w:tcW w:w="2765" w:type="dxa"/>
                <w:textDirection w:val="lrTb"/>
                <w:noWrap w:val="false"/>
              </w:tcPr>
              <w:p>
                <w:pPr>
                  <w:pStyle w:val="1118"/>
                  <w:widowControl w:val="off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69900"/>
                          <wp:effectExtent l="0" t="0" r="0" b="0"/>
                          <wp:docPr id="1" name="Image1" descr="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" descr="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shd w:val="clear" w:color="auto" w:fill="auto"/>
                <w:tcBorders>
                  <w:left w:val="none" w:color="000000" w:sz="4" w:space="0"/>
                  <w:top w:val="none" w:color="000000" w:sz="4" w:space="0"/>
                  <w:right w:val="none" w:color="000000" w:sz="4" w:space="0"/>
                  <w:bottom w:val="none" w:color="000000" w:sz="4" w:space="0"/>
                </w:tcBorders>
                <w:tcW w:w="3135" w:type="dxa"/>
                <w:textDirection w:val="lrTb"/>
                <w:noWrap w:val="false"/>
              </w:tcPr>
              <w:p>
                <w:pPr>
                  <w:pStyle w:val="1118"/>
                  <w:widowControl w:val="off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118"/>
                  <w:widowControl w:val="off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  <w:br/>
                  <w:t xml:space="preserve">99000 Maarch-les-Bains</w:t>
                </w:r>
                <w:r/>
              </w:p>
            </w:tc>
          </w:tr>
        </w:tbl>
        <w:p>
          <w:pPr>
            <w:pStyle w:val="1118"/>
            <w:widowControl w:val="off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</w:tbl>
  <w:p>
    <w:pPr>
      <w:pStyle w:val="1118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distT="0" distB="0" distL="0" distR="0" simplePos="0" relativeHeight="7" behindDoc="1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55245</wp:posOffset>
              </wp:positionV>
              <wp:extent cx="6668135" cy="635"/>
              <wp:effectExtent l="0" t="0" r="0" b="0"/>
              <wp:wrapNone/>
              <wp:docPr id="2" name="Connecteur droit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" style="position:absolute;mso-wrap-distance-left:0.0pt;mso-wrap-distance-top:0.0pt;mso-wrap-distance-right:0.0pt;mso-wrap-distance-bottom:0.0pt;z-index:-7;o:allowoverlap:true;o:allowincell:true;mso-position-horizontal-relative:text;margin-left:4.9pt;mso-position-horizontal:absolute;mso-position-vertical-relative:text;margin-top:4.3pt;mso-position-vertical:absolute;width:525.0pt;height:0.0pt;" coordsize="100000,100000" path="" filled="f" strokecolor="#3465A4" strokeweight="0.99pt">
              <v:path textboxrect="0,0,0,0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768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5101"/>
      <w:gridCol w:w="5660"/>
      <w:gridCol w:w="6"/>
    </w:tblGrid>
    <w:tr>
      <w:trPr/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0761" w:type="dxa"/>
          <w:textDirection w:val="lrTb"/>
          <w:noWrap w:val="false"/>
        </w:tcPr>
        <w:tbl>
          <w:tblPr>
            <w:tblW w:w="6868" w:type="dxa"/>
            <w:tblInd w:w="0" w:type="dxa"/>
            <w:tblCellMar>
              <w:left w:w="108" w:type="dxa"/>
              <w:top w:w="0" w:type="dxa"/>
              <w:right w:w="108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2765"/>
            <w:gridCol w:w="2516"/>
            <w:gridCol w:w="1587"/>
          </w:tblGrid>
          <w:tr>
            <w:trPr>
              <w:trHeight w:val="322"/>
            </w:trPr>
            <w:tc>
              <w:tcPr>
                <w:shd w:val="clear" w:color="auto" w:fill="auto"/>
                <w:tcBorders>
                  <w:left w:val="none" w:color="000000" w:sz="4" w:space="0"/>
                  <w:top w:val="none" w:color="000000" w:sz="4" w:space="0"/>
                  <w:right w:val="none" w:color="000000" w:sz="4" w:space="0"/>
                  <w:bottom w:val="none" w:color="000000" w:sz="4" w:space="0"/>
                </w:tcBorders>
                <w:tcW w:w="2765" w:type="dxa"/>
                <w:textDirection w:val="lrTb"/>
                <w:noWrap w:val="false"/>
              </w:tcPr>
              <w:p>
                <w:pPr>
                  <w:pStyle w:val="1118"/>
                  <w:widowControl w:val="off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69900"/>
                          <wp:effectExtent l="0" t="0" r="0" b="0"/>
                          <wp:docPr id="3" name="Image2" descr="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2" descr="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shd w:val="clear" w:color="auto" w:fill="auto"/>
                <w:tcBorders>
                  <w:left w:val="none" w:color="000000" w:sz="4" w:space="0"/>
                  <w:top w:val="none" w:color="000000" w:sz="4" w:space="0"/>
                  <w:right w:val="none" w:color="000000" w:sz="4" w:space="0"/>
                  <w:bottom w:val="none" w:color="000000" w:sz="4" w:space="0"/>
                </w:tcBorders>
                <w:tcW w:w="2516" w:type="dxa"/>
                <w:textDirection w:val="lrTb"/>
                <w:noWrap w:val="false"/>
              </w:tcPr>
              <w:p>
                <w:pPr>
                  <w:pStyle w:val="1118"/>
                  <w:widowControl w:val="off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118"/>
                  <w:widowControl w:val="off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  <w:br/>
                  <w:t xml:space="preserve">99000 Maarch-les-Bains</w:t>
                </w:r>
                <w:r/>
              </w:p>
            </w:tc>
            <w:tc>
              <w:tcPr>
                <w:shd w:val="clear" w:color="auto" w:fill="auto"/>
                <w:tcBorders>
                  <w:left w:val="none" w:color="000000" w:sz="4" w:space="0"/>
                  <w:top w:val="none" w:color="000000" w:sz="4" w:space="0"/>
                  <w:right w:val="none" w:color="000000" w:sz="4" w:space="0"/>
                  <w:bottom w:val="none" w:color="000000" w:sz="4" w:space="0"/>
                </w:tcBorders>
                <w:tcW w:w="1587" w:type="dxa"/>
                <w:textDirection w:val="lrTb"/>
                <w:noWrap w:val="false"/>
              </w:tcPr>
              <w:p>
                <w:pPr>
                  <w:pStyle w:val="1118"/>
                  <w:jc w:val="right"/>
                  <w:widowControl w:val="off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</w:r>
                <w:r/>
              </w:p>
            </w:tc>
          </w:tr>
        </w:tbl>
        <w:p>
          <w:pPr>
            <w:pStyle w:val="1118"/>
            <w:widowControl w:val="off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9" behindDoc="1" locked="0" layoutInCell="1" allowOverlap="1">
                    <wp:simplePos x="0" y="0"/>
                    <wp:positionH relativeFrom="column">
                      <wp:posOffset>4559300</wp:posOffset>
                    </wp:positionH>
                    <wp:positionV relativeFrom="paragraph">
                      <wp:posOffset>-484505</wp:posOffset>
                    </wp:positionV>
                    <wp:extent cx="2113280" cy="408305"/>
                    <wp:effectExtent l="0" t="0" r="0" b="0"/>
                    <wp:wrapNone/>
                    <wp:docPr id="4" name="Image 10" descr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Image 10" descr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2113280" cy="4083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3" o:spid="_x0000_s3" type="#_x0000_t75" style="position:absolute;mso-wrap-distance-left:0.0pt;mso-wrap-distance-top:0.0pt;mso-wrap-distance-right:0.0pt;mso-wrap-distance-bottom:0.0pt;z-index:-9;o:allowoverlap:true;o:allowincell:true;mso-position-horizontal-relative:text;margin-left:359.0pt;mso-position-horizontal:absolute;mso-position-vertical-relative:text;margin-top:-38.1pt;mso-position-vertical:absolute;width:166.4pt;height:32.1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6" w:type="dxa"/>
          <w:textDirection w:val="lrTb"/>
          <w:noWrap w:val="false"/>
        </w:tcPr>
        <w:p>
          <w:pPr>
            <w:pStyle w:val="1066"/>
            <w:widowControl w:val="off"/>
          </w:pPr>
          <w:r/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[userPrimaryEntity.city], le [datetime.date;frm=dddd dd mmmm yyyy;locale]</w:t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Objet : [res_letterbox.subject]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restart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[recipient.postal_address]</w:t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Référence : [res_letterbox.alt_identifier]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</w:r>
          <w:bookmarkStart w:id="3" w:name="_GoBack"/>
          <w:r/>
          <w:bookmarkEnd w:id="3"/>
          <w:r/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Contact 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[user.firstname] [user.lastname]</w:t>
          </w:r>
          <w:r/>
        </w:p>
        <w:p>
          <w:pPr>
            <w:pStyle w:val="1118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[userPrimaryEntity.role]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[userPrimaryEntity.entity_label]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color w:val="767171"/>
              <w:sz w:val="18"/>
              <w:szCs w:val="18"/>
            </w:rPr>
          </w:pPr>
          <w:r>
            <w:rPr>
              <w:rFonts w:ascii="Calibri" w:hAnsi="Calibri" w:cs="Calibri"/>
              <w:color w:val="767171"/>
              <w:sz w:val="18"/>
              <w:szCs w:val="18"/>
            </w:rPr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Téléphone </w:t>
          </w:r>
          <w:r>
            <w:rPr>
              <w:rFonts w:ascii="Arial" w:hAnsi="Arial" w:cs="Arial"/>
              <w:sz w:val="18"/>
              <w:szCs w:val="18"/>
            </w:rPr>
            <w:t xml:space="preserve">: </w:t>
            <w:tab/>
            <w:t xml:space="preserve">[user.phone]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Courriel </w:t>
          </w:r>
          <w:r>
            <w:rPr>
              <w:rFonts w:ascii="Arial" w:hAnsi="Arial" w:cs="Arial"/>
              <w:sz w:val="18"/>
              <w:szCs w:val="18"/>
            </w:rPr>
            <w:t xml:space="preserve">: </w:t>
            <w:tab/>
            <w:t xml:space="preserve">[user.mail]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>
        <w:trHeight w:val="230"/>
      </w:trPr>
      <w:tc>
        <w:tcPr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01" w:type="dxa"/>
          <w:vAlign w:val="center"/>
          <w:textDirection w:val="lrTb"/>
          <w:noWrap w:val="false"/>
        </w:tcPr>
        <w:p>
          <w:pPr>
            <w:pStyle w:val="1118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Accueil du lundi au vendredi de 9h à 18h</w:t>
          </w:r>
          <w:r/>
        </w:p>
      </w:tc>
      <w:tc>
        <w:tcPr>
          <w:gridSpan w:val="2"/>
          <w:shd w:val="clear" w:color="auto" w:fill="auto"/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666" w:type="dxa"/>
          <w:vMerge w:val="continue"/>
          <w:textDirection w:val="lrTb"/>
          <w:noWrap w:val="false"/>
        </w:tcPr>
        <w:p>
          <w:pPr>
            <w:pStyle w:val="1118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</w:tbl>
  <w:p>
    <w:pPr>
      <w:pStyle w:val="1118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distT="0" distB="0" distL="0" distR="0" simplePos="0" relativeHeight="8" behindDoc="1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72390</wp:posOffset>
              </wp:positionV>
              <wp:extent cx="6668135" cy="36830"/>
              <wp:effectExtent l="0" t="0" r="19050" b="21590"/>
              <wp:wrapNone/>
              <wp:docPr id="5" name="Connecteur droit 4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6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20" style="position:absolute;mso-wrap-distance-left:0.0pt;mso-wrap-distance-top:0.0pt;mso-wrap-distance-right:0.0pt;mso-wrap-distance-bottom:0.0pt;z-index:-8;o:allowoverlap:true;o:allowincell:true;mso-position-horizontal-relative:text;margin-left:4.9pt;mso-position-horizontal:absolute;mso-position-vertical-relative:text;margin-top:5.7pt;mso-position-vertical:absolute;width:525.0pt;height:2.9pt;" coordsize="100000,100000" path="" filled="f" strokecolor="#3465A4" strokeweight="0.99pt">
              <v:path textboxrect="0,0,0,0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FreeSans" w:eastAsia="Droid Sans Fallback"/>
        <w:color w:val="auto"/>
        <w:spacing w:val="0"/>
        <w:position w:val="0"/>
        <w:sz w:val="24"/>
        <w:szCs w:val="24"/>
        <w:lang w:val="fr-FR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35">
    <w:name w:val="endnote text"/>
    <w:basedOn w:val="1066"/>
    <w:link w:val="936"/>
    <w:uiPriority w:val="99"/>
    <w:semiHidden/>
    <w:unhideWhenUsed/>
    <w:rPr>
      <w:sz w:val="20"/>
    </w:rPr>
    <w:pPr>
      <w:spacing w:lineRule="auto" w:line="240" w:after="0"/>
    </w:pPr>
  </w:style>
  <w:style w:type="character" w:styleId="936">
    <w:name w:val="Endnote Text Char"/>
    <w:link w:val="935"/>
    <w:uiPriority w:val="99"/>
    <w:rPr>
      <w:sz w:val="20"/>
    </w:rPr>
  </w:style>
  <w:style w:type="character" w:styleId="937">
    <w:name w:val="endnote reference"/>
    <w:basedOn w:val="1096"/>
    <w:uiPriority w:val="99"/>
    <w:semiHidden/>
    <w:unhideWhenUsed/>
    <w:rPr>
      <w:vertAlign w:val="superscript"/>
    </w:rPr>
  </w:style>
  <w:style w:type="table" w:styleId="93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5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5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5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5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5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6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96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96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97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97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97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97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97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97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97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97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97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97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98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8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8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8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8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8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8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8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9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9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9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9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9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9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9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0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0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0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0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00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00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00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00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00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03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03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03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03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03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03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03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3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03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3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4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4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04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4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04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04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04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04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04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04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05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05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05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05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05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05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05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05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05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05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06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06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06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06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064">
    <w:name w:val="Hyperlink"/>
    <w:uiPriority w:val="99"/>
    <w:unhideWhenUsed/>
    <w:rPr>
      <w:color w:val="0000FF" w:themeColor="hyperlink"/>
      <w:u w:val="single"/>
    </w:rPr>
  </w:style>
  <w:style w:type="character" w:styleId="1065">
    <w:name w:val="footnote reference"/>
    <w:basedOn w:val="1096"/>
    <w:uiPriority w:val="99"/>
    <w:unhideWhenUsed/>
    <w:rPr>
      <w:vertAlign w:val="superscript"/>
    </w:rPr>
  </w:style>
  <w:style w:type="paragraph" w:styleId="1066" w:default="1">
    <w:name w:val="Normal"/>
    <w:qFormat/>
    <w:rPr>
      <w:rFonts w:ascii="Liberation Serif" w:hAnsi="Liberation Serif" w:cs="FreeSans" w:eastAsia="Droid Sans Fallback"/>
      <w:color w:val="auto"/>
      <w:spacing w:val="0"/>
      <w:sz w:val="24"/>
      <w:szCs w:val="24"/>
      <w:highlight w:val="white"/>
      <w:lang w:val="fr-FR" w:bidi="hi-IN" w:eastAsia="zh-CN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 w:val="off"/>
    </w:pPr>
  </w:style>
  <w:style w:type="paragraph" w:styleId="1067">
    <w:name w:val="Heading 1"/>
    <w:basedOn w:val="1098"/>
    <w:qFormat/>
    <w:uiPriority w:val="9"/>
    <w:rPr>
      <w:b/>
      <w:bCs/>
    </w:rPr>
    <w:pPr>
      <w:outlineLvl w:val="0"/>
    </w:pPr>
  </w:style>
  <w:style w:type="paragraph" w:styleId="1068">
    <w:name w:val="Heading 2"/>
    <w:basedOn w:val="1098"/>
    <w:qFormat/>
    <w:uiPriority w:val="9"/>
    <w:semiHidden/>
    <w:unhideWhenUsed/>
    <w:rPr>
      <w:b/>
      <w:bCs/>
    </w:rPr>
    <w:pPr>
      <w:spacing w:after="120" w:before="200"/>
      <w:outlineLvl w:val="1"/>
    </w:pPr>
  </w:style>
  <w:style w:type="paragraph" w:styleId="1069">
    <w:name w:val="Heading 3"/>
    <w:basedOn w:val="1098"/>
    <w:qFormat/>
    <w:uiPriority w:val="9"/>
    <w:semiHidden/>
    <w:unhideWhenUsed/>
    <w:rPr>
      <w:b/>
      <w:bCs/>
    </w:rPr>
    <w:pPr>
      <w:spacing w:after="120" w:before="140"/>
      <w:outlineLvl w:val="2"/>
    </w:pPr>
  </w:style>
  <w:style w:type="paragraph" w:styleId="1070">
    <w:name w:val="Heading 4"/>
    <w:basedOn w:val="10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071">
    <w:name w:val="Heading 5"/>
    <w:basedOn w:val="10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072">
    <w:name w:val="Heading 6"/>
    <w:basedOn w:val="10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073">
    <w:name w:val="Heading 7"/>
    <w:basedOn w:val="10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074">
    <w:name w:val="Heading 8"/>
    <w:basedOn w:val="10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075">
    <w:name w:val="Heading 9"/>
    <w:basedOn w:val="10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076">
    <w:name w:val="Heading 1 Char"/>
    <w:basedOn w:val="1096"/>
    <w:qFormat/>
    <w:uiPriority w:val="9"/>
    <w:rPr>
      <w:rFonts w:ascii="Arial" w:hAnsi="Arial" w:cs="Arial" w:eastAsia="Arial"/>
      <w:sz w:val="40"/>
      <w:szCs w:val="40"/>
    </w:rPr>
  </w:style>
  <w:style w:type="character" w:styleId="1077">
    <w:name w:val="Heading 2 Char"/>
    <w:basedOn w:val="1096"/>
    <w:qFormat/>
    <w:uiPriority w:val="9"/>
    <w:rPr>
      <w:rFonts w:ascii="Arial" w:hAnsi="Arial" w:cs="Arial" w:eastAsia="Arial"/>
      <w:sz w:val="34"/>
    </w:rPr>
  </w:style>
  <w:style w:type="character" w:styleId="1078">
    <w:name w:val="Heading 3 Char"/>
    <w:basedOn w:val="1096"/>
    <w:qFormat/>
    <w:uiPriority w:val="9"/>
    <w:rPr>
      <w:rFonts w:ascii="Arial" w:hAnsi="Arial" w:cs="Arial" w:eastAsia="Arial"/>
      <w:sz w:val="30"/>
      <w:szCs w:val="30"/>
    </w:rPr>
  </w:style>
  <w:style w:type="character" w:styleId="1079">
    <w:name w:val="Heading 4 Char"/>
    <w:basedOn w:val="1096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1080">
    <w:name w:val="Heading 5 Char"/>
    <w:basedOn w:val="1096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1081">
    <w:name w:val="Heading 6 Char"/>
    <w:basedOn w:val="1096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1082">
    <w:name w:val="Heading 7 Char"/>
    <w:basedOn w:val="1096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083">
    <w:name w:val="Heading 8 Char"/>
    <w:basedOn w:val="1096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1084">
    <w:name w:val="Heading 9 Char"/>
    <w:basedOn w:val="1096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1085">
    <w:name w:val="Title Char"/>
    <w:basedOn w:val="1096"/>
    <w:qFormat/>
    <w:uiPriority w:val="10"/>
    <w:rPr>
      <w:sz w:val="48"/>
      <w:szCs w:val="48"/>
    </w:rPr>
  </w:style>
  <w:style w:type="character" w:styleId="1086">
    <w:name w:val="Subtitle Char"/>
    <w:basedOn w:val="1096"/>
    <w:qFormat/>
    <w:uiPriority w:val="11"/>
    <w:rPr>
      <w:sz w:val="24"/>
      <w:szCs w:val="24"/>
    </w:rPr>
  </w:style>
  <w:style w:type="character" w:styleId="1087">
    <w:name w:val="Quote Char"/>
    <w:qFormat/>
    <w:uiPriority w:val="29"/>
    <w:rPr>
      <w:i/>
    </w:rPr>
  </w:style>
  <w:style w:type="character" w:styleId="1088">
    <w:name w:val="Intense Quote Char"/>
    <w:qFormat/>
    <w:uiPriority w:val="30"/>
    <w:rPr>
      <w:i/>
    </w:rPr>
  </w:style>
  <w:style w:type="character" w:styleId="1089">
    <w:name w:val="Header Char"/>
    <w:basedOn w:val="1096"/>
    <w:qFormat/>
    <w:uiPriority w:val="99"/>
  </w:style>
  <w:style w:type="character" w:styleId="1090">
    <w:name w:val="Footer Char"/>
    <w:basedOn w:val="1096"/>
    <w:qFormat/>
    <w:uiPriority w:val="99"/>
  </w:style>
  <w:style w:type="character" w:styleId="1091">
    <w:name w:val="Caption Char"/>
    <w:qFormat/>
    <w:uiPriority w:val="99"/>
  </w:style>
  <w:style w:type="character" w:styleId="1092">
    <w:name w:val="Lien Internet"/>
    <w:uiPriority w:val="99"/>
    <w:unhideWhenUsed/>
    <w:rPr>
      <w:color w:val="0000FF" w:themeColor="hyperlink"/>
      <w:u w:val="single"/>
    </w:rPr>
  </w:style>
  <w:style w:type="character" w:styleId="1093">
    <w:name w:val="Footnote Text Char"/>
    <w:qFormat/>
    <w:uiPriority w:val="99"/>
    <w:rPr>
      <w:sz w:val="18"/>
    </w:rPr>
  </w:style>
  <w:style w:type="character" w:styleId="1094">
    <w:name w:val="Ancre de note de bas de page"/>
    <w:rPr>
      <w:vertAlign w:val="superscript"/>
    </w:rPr>
  </w:style>
  <w:style w:type="character" w:styleId="1095">
    <w:name w:val="Footnote Characters"/>
    <w:qFormat/>
    <w:uiPriority w:val="99"/>
    <w:unhideWhenUsed/>
    <w:rPr>
      <w:vertAlign w:val="superscript"/>
    </w:rPr>
  </w:style>
  <w:style w:type="character" w:styleId="1096" w:default="1">
    <w:name w:val="Default Paragraph Font"/>
    <w:qFormat/>
    <w:uiPriority w:val="1"/>
    <w:semiHidden/>
    <w:unhideWhenUsed/>
  </w:style>
  <w:style w:type="character" w:styleId="1097" w:customStyle="1">
    <w:name w:val="Pied de page Car"/>
    <w:basedOn w:val="1096"/>
    <w:qFormat/>
    <w:uiPriority w:val="99"/>
    <w:rPr>
      <w:rFonts w:cs="Mangal"/>
      <w:sz w:val="21"/>
      <w:szCs w:val="21"/>
    </w:rPr>
  </w:style>
  <w:style w:type="paragraph" w:styleId="1098" w:customStyle="1">
    <w:name w:val="Titre"/>
    <w:basedOn w:val="1118"/>
    <w:next w:val="1099"/>
    <w:qFormat/>
    <w:rPr>
      <w:rFonts w:ascii="Liberation Sans" w:hAnsi="Liberation Sans"/>
      <w:sz w:val="28"/>
      <w:szCs w:val="28"/>
    </w:rPr>
    <w:pPr>
      <w:keepNext/>
      <w:spacing w:after="120" w:before="240"/>
    </w:pPr>
  </w:style>
  <w:style w:type="paragraph" w:styleId="1099">
    <w:name w:val="Body Text"/>
    <w:basedOn w:val="1066"/>
    <w:pPr>
      <w:spacing w:lineRule="auto" w:line="276" w:after="140" w:before="0"/>
    </w:pPr>
  </w:style>
  <w:style w:type="paragraph" w:styleId="1100">
    <w:name w:val="List"/>
    <w:basedOn w:val="1119"/>
  </w:style>
  <w:style w:type="paragraph" w:styleId="1101">
    <w:name w:val="Caption"/>
    <w:basedOn w:val="1118"/>
    <w:qFormat/>
    <w:rPr>
      <w:i/>
      <w:iCs/>
    </w:rPr>
    <w:pPr>
      <w:spacing w:after="120" w:before="120"/>
    </w:pPr>
  </w:style>
  <w:style w:type="paragraph" w:styleId="1102" w:customStyle="1">
    <w:name w:val="Index"/>
    <w:basedOn w:val="1118"/>
    <w:qFormat/>
  </w:style>
  <w:style w:type="paragraph" w:styleId="1103">
    <w:name w:val="List Paragraph"/>
    <w:basedOn w:val="1066"/>
    <w:qFormat/>
    <w:uiPriority w:val="34"/>
    <w:pPr>
      <w:contextualSpacing w:val="true"/>
      <w:ind w:left="720" w:right="0" w:firstLine="0"/>
      <w:spacing w:after="0" w:before="0"/>
    </w:pPr>
  </w:style>
  <w:style w:type="paragraph" w:styleId="1104">
    <w:name w:val="No Spacing"/>
    <w:qFormat/>
    <w:uiPriority w:val="1"/>
    <w:rPr>
      <w:rFonts w:ascii="Liberation Serif" w:hAnsi="Liberation Serif" w:cs="FreeSans" w:eastAsia="Droid Sans Fallback"/>
      <w:color w:val="auto"/>
      <w:spacing w:val="0"/>
      <w:sz w:val="24"/>
      <w:szCs w:val="24"/>
      <w:highlight w:val="white"/>
      <w:lang w:val="fr-FR" w:bidi="hi-IN" w:eastAsia="zh-CN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 w:val="off"/>
    </w:pPr>
  </w:style>
  <w:style w:type="paragraph" w:styleId="1105">
    <w:name w:val="Quote"/>
    <w:basedOn w:val="1066"/>
    <w:qFormat/>
    <w:uiPriority w:val="29"/>
    <w:rPr>
      <w:i/>
    </w:rPr>
    <w:pPr>
      <w:ind w:left="720" w:right="720" w:firstLine="0"/>
    </w:pPr>
  </w:style>
  <w:style w:type="paragraph" w:styleId="1106">
    <w:name w:val="Intense Quote"/>
    <w:basedOn w:val="1066"/>
    <w:qFormat/>
    <w:uiPriority w:val="30"/>
    <w:rPr>
      <w:i/>
    </w:rPr>
    <w:pPr>
      <w:ind w:left="720" w:right="720" w:firstLine="0"/>
      <w:spacing w:after="0" w:before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1107">
    <w:name w:val="footnote text"/>
    <w:basedOn w:val="1066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1108">
    <w:name w:val="toc 1"/>
    <w:basedOn w:val="1066"/>
    <w:uiPriority w:val="39"/>
    <w:unhideWhenUsed/>
    <w:pPr>
      <w:ind w:left="0" w:right="0" w:firstLine="0"/>
      <w:spacing w:after="57" w:before="0"/>
    </w:pPr>
  </w:style>
  <w:style w:type="paragraph" w:styleId="1109">
    <w:name w:val="toc 2"/>
    <w:basedOn w:val="1066"/>
    <w:uiPriority w:val="39"/>
    <w:unhideWhenUsed/>
    <w:pPr>
      <w:ind w:left="283" w:right="0" w:firstLine="0"/>
      <w:spacing w:after="57" w:before="0"/>
    </w:pPr>
  </w:style>
  <w:style w:type="paragraph" w:styleId="1110">
    <w:name w:val="toc 3"/>
    <w:basedOn w:val="1066"/>
    <w:uiPriority w:val="39"/>
    <w:unhideWhenUsed/>
    <w:pPr>
      <w:ind w:left="567" w:right="0" w:firstLine="0"/>
      <w:spacing w:after="57" w:before="0"/>
    </w:pPr>
  </w:style>
  <w:style w:type="paragraph" w:styleId="1111">
    <w:name w:val="toc 4"/>
    <w:basedOn w:val="1066"/>
    <w:uiPriority w:val="39"/>
    <w:unhideWhenUsed/>
    <w:pPr>
      <w:ind w:left="850" w:right="0" w:firstLine="0"/>
      <w:spacing w:after="57" w:before="0"/>
    </w:pPr>
  </w:style>
  <w:style w:type="paragraph" w:styleId="1112">
    <w:name w:val="toc 5"/>
    <w:basedOn w:val="1066"/>
    <w:uiPriority w:val="39"/>
    <w:unhideWhenUsed/>
    <w:pPr>
      <w:ind w:left="1134" w:right="0" w:firstLine="0"/>
      <w:spacing w:after="57" w:before="0"/>
    </w:pPr>
  </w:style>
  <w:style w:type="paragraph" w:styleId="1113">
    <w:name w:val="toc 6"/>
    <w:basedOn w:val="1066"/>
    <w:uiPriority w:val="39"/>
    <w:unhideWhenUsed/>
    <w:pPr>
      <w:ind w:left="1417" w:right="0" w:firstLine="0"/>
      <w:spacing w:after="57" w:before="0"/>
    </w:pPr>
  </w:style>
  <w:style w:type="paragraph" w:styleId="1114">
    <w:name w:val="toc 7"/>
    <w:basedOn w:val="1066"/>
    <w:uiPriority w:val="39"/>
    <w:unhideWhenUsed/>
    <w:pPr>
      <w:ind w:left="1701" w:right="0" w:firstLine="0"/>
      <w:spacing w:after="57" w:before="0"/>
    </w:pPr>
  </w:style>
  <w:style w:type="paragraph" w:styleId="1115">
    <w:name w:val="toc 8"/>
    <w:basedOn w:val="1066"/>
    <w:uiPriority w:val="39"/>
    <w:unhideWhenUsed/>
    <w:pPr>
      <w:ind w:left="1984" w:right="0" w:firstLine="0"/>
      <w:spacing w:after="57" w:before="0"/>
    </w:pPr>
  </w:style>
  <w:style w:type="paragraph" w:styleId="1116">
    <w:name w:val="toc 9"/>
    <w:basedOn w:val="1066"/>
    <w:uiPriority w:val="39"/>
    <w:unhideWhenUsed/>
    <w:pPr>
      <w:ind w:left="2268" w:right="0" w:firstLine="0"/>
      <w:spacing w:after="57" w:before="0"/>
    </w:pPr>
  </w:style>
  <w:style w:type="paragraph" w:styleId="1117">
    <w:name w:val="TOC Heading"/>
    <w:qFormat/>
    <w:uiPriority w:val="39"/>
    <w:unhideWhenUsed/>
    <w:rPr>
      <w:rFonts w:ascii="Liberation Serif" w:hAnsi="Liberation Serif" w:cs="FreeSans" w:eastAsia="Droid Sans Fallback"/>
      <w:color w:val="auto"/>
      <w:spacing w:val="0"/>
      <w:sz w:val="24"/>
      <w:szCs w:val="24"/>
      <w:highlight w:val="white"/>
      <w:lang w:val="fr-FR" w:bidi="hi-IN" w:eastAsia="zh-CN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 w:val="off"/>
    </w:pPr>
  </w:style>
  <w:style w:type="paragraph" w:styleId="1118" w:customStyle="1">
    <w:name w:val="Standard"/>
    <w:qFormat/>
    <w:rPr>
      <w:rFonts w:ascii="Liberation Serif" w:hAnsi="Liberation Serif" w:cs="FreeSans" w:eastAsia="Droid Sans Fallback"/>
      <w:color w:val="auto"/>
      <w:spacing w:val="0"/>
      <w:sz w:val="24"/>
      <w:szCs w:val="24"/>
      <w:highlight w:val="white"/>
      <w:lang w:val="fr-FR" w:bidi="hi-IN" w:eastAsia="zh-CN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 w:val="off"/>
    </w:pPr>
  </w:style>
  <w:style w:type="paragraph" w:styleId="1119" w:customStyle="1">
    <w:name w:val="Text body"/>
    <w:basedOn w:val="1118"/>
    <w:qFormat/>
    <w:pPr>
      <w:spacing w:lineRule="auto" w:line="288" w:after="140" w:before="0"/>
    </w:pPr>
  </w:style>
  <w:style w:type="paragraph" w:styleId="1120">
    <w:name w:val="Header"/>
    <w:basedOn w:val="1118"/>
    <w:pPr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1121" w:customStyle="1">
    <w:name w:val="Contenu de tableau"/>
    <w:basedOn w:val="1118"/>
    <w:qFormat/>
  </w:style>
  <w:style w:type="paragraph" w:styleId="1122" w:customStyle="1">
    <w:name w:val="Titre de tableau"/>
    <w:basedOn w:val="1121"/>
    <w:qFormat/>
    <w:rPr>
      <w:b/>
      <w:bCs/>
    </w:rPr>
    <w:pPr>
      <w:jc w:val="center"/>
    </w:pPr>
  </w:style>
  <w:style w:type="paragraph" w:styleId="1123" w:customStyle="1">
    <w:name w:val="Contenu de cadre"/>
    <w:basedOn w:val="1119"/>
    <w:qFormat/>
  </w:style>
  <w:style w:type="paragraph" w:styleId="1124" w:customStyle="1">
    <w:name w:val="Citations"/>
    <w:basedOn w:val="1118"/>
    <w:qFormat/>
    <w:pPr>
      <w:ind w:left="567" w:right="567" w:firstLine="0"/>
      <w:spacing w:after="283" w:before="0"/>
    </w:pPr>
  </w:style>
  <w:style w:type="paragraph" w:styleId="1125">
    <w:name w:val="Title"/>
    <w:basedOn w:val="1098"/>
    <w:qFormat/>
    <w:uiPriority w:val="10"/>
    <w:rPr>
      <w:b/>
      <w:bCs/>
      <w:sz w:val="56"/>
      <w:szCs w:val="56"/>
    </w:rPr>
    <w:pPr>
      <w:jc w:val="center"/>
    </w:pPr>
  </w:style>
  <w:style w:type="paragraph" w:styleId="1126">
    <w:name w:val="Subtitle"/>
    <w:basedOn w:val="1098"/>
    <w:qFormat/>
    <w:uiPriority w:val="11"/>
    <w:rPr>
      <w:sz w:val="36"/>
      <w:szCs w:val="36"/>
    </w:rPr>
    <w:pPr>
      <w:jc w:val="center"/>
      <w:spacing w:after="120" w:before="60"/>
    </w:pPr>
  </w:style>
  <w:style w:type="paragraph" w:styleId="1127">
    <w:name w:val="Footer"/>
    <w:basedOn w:val="1066"/>
    <w:uiPriority w:val="99"/>
    <w:unhideWhenUsed/>
    <w:rPr>
      <w:rFonts w:cs="Mangal"/>
      <w:sz w:val="21"/>
      <w:szCs w:val="21"/>
    </w:rPr>
    <w:pPr>
      <w:tabs>
        <w:tab w:val="clear" w:pos="709" w:leader="none"/>
        <w:tab w:val="center" w:pos="4536" w:leader="none"/>
        <w:tab w:val="right" w:pos="9072" w:leader="none"/>
      </w:tabs>
    </w:pPr>
  </w:style>
  <w:style w:type="numbering" w:styleId="1128" w:default="1">
    <w:name w:val="No List"/>
    <w:qFormat/>
    <w:uiPriority w:val="99"/>
    <w:semiHidden/>
    <w:unhideWhenUsed/>
  </w:style>
  <w:style w:type="table" w:styleId="11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ORLUC</dc:creator>
  <dc:description/>
  <dc:language>fr-FR</dc:language>
  <cp:lastModifiedBy> </cp:lastModifiedBy>
  <cp:revision>28</cp:revision>
  <dcterms:created xsi:type="dcterms:W3CDTF">2020-03-06T14:08:00Z</dcterms:created>
  <dcterms:modified xsi:type="dcterms:W3CDTF">2021-01-27T15:42:30Z</dcterms:modified>
</cp:coreProperties>
</file>