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 xml:space="preserve">
  <w:body>
    <w:p>
      <w:pPr>
        <w:ind w:left="0" w:right="0" w:firstLine="0"/>
        <w:spacing w:after="255" w:before="383"/>
        <w:shd w:val="clear" w:color="auto" w:fill="FFFFFF"/>
        <w:rPr>
          <w:rFonts w:ascii="Arial" w:hAnsi="Arial" w:cs="Arial" w:eastAsia="Arial"/>
          <w:sz w:val="16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 w:eastAsia="Arial"/>
          <w:b/>
          <w:color w:val="333333"/>
          <w:spacing w:val="5"/>
          <w:sz w:val="16"/>
        </w:rPr>
        <w:t>Entité traitante</w:t>
      </w:r>
      <w:r>
        <w:rPr>
          <w:sz w:val="16"/>
        </w:rPr>
      </w:r>
      <w:r/>
    </w:p>
    <w:tbl>
      <w:tblPr>
        <w:tblStyle w:val="57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945"/>
      </w:tblGrid>
      <w:tr>
        <w:trPr>
          <w:tblHeader/>
        </w:trPr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b/>
                <w:color w:val="333333"/>
                <w:spacing w:val="5"/>
                <w:sz w:val="16"/>
              </w:rPr>
              <w:t>Libellé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b/>
                <w:color w:val="333333"/>
                <w:spacing w:val="5"/>
                <w:sz w:val="16"/>
              </w:rPr>
              <w:t>Champs de fusion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Identifiant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PJS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long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Pôle Jeunesse et Sport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court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Pôle Jeunesse et Sport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Email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info@maarch.org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Identifiant de l'entité parente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DGA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long de l'entité parente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Type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Bureau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Arborescence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complet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Code postal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Ville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Pays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Identifiant LDAP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Service d'archivage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Convention d'archivage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240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Numéro de SIRET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</w: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yolo</w:t>
            </w:r>
            <w:r>
              <w:rPr>
                <w:sz w:val="16"/>
              </w:rPr>
            </w:r>
            <w:r/>
          </w:p>
        </w:tc>
      </w:tr>
    </w:tbl>
    <w:p>
      <w:pPr>
        <w:pStyle w:val="557"/>
        <w:rPr>
          <w:rFonts w:ascii="Arial" w:hAnsi="Arial" w:cs="Arial"/>
          <w:sz w:val="16"/>
          <w:szCs w:val="20"/>
        </w:rPr>
      </w:pPr>
      <w:r>
        <w:rPr>
          <w:sz w:val="16"/>
        </w:rPr>
      </w:r>
      <w:r/>
    </w:p>
    <w:p>
      <w:pPr>
        <w:pStyle w:val="5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0" w:right="0" w:firstLine="0"/>
        <w:spacing w:after="255" w:before="383"/>
        <w:shd w:val="clear" w:color="auto" w:fill="FFFFFF"/>
        <w:rPr>
          <w:rFonts w:ascii="Arial" w:hAnsi="Arial" w:cs="Arial" w:eastAsia="Arial"/>
          <w:sz w:val="16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 w:eastAsia="Arial"/>
          <w:b/>
          <w:color w:val="333333"/>
          <w:spacing w:val="5"/>
          <w:sz w:val="16"/>
        </w:rPr>
        <w:t>Entité parente </w:t>
      </w:r>
      <w:r>
        <w:rPr>
          <w:sz w:val="16"/>
        </w:rPr>
      </w:r>
      <w:r/>
    </w:p>
    <w:tbl>
      <w:tblPr>
        <w:tblStyle w:val="57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751"/>
        <w:gridCol w:w="4604"/>
      </w:tblGrid>
      <w:tr>
        <w:trPr>
          <w:tblHeader/>
        </w:trPr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b/>
                <w:color w:val="333333"/>
                <w:spacing w:val="5"/>
                <w:sz w:val="16"/>
              </w:rPr>
              <w:t>Libellé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b/>
                <w:color w:val="333333"/>
                <w:spacing w:val="5"/>
                <w:sz w:val="16"/>
              </w:rPr>
              <w:t>Champs de fusion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Identifiant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DGA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long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Direction Générale Adjointe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court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Direction Générale Adjointe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Email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info@maarch.org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Identifiant de l'entité parente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DGS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long de l'entité parente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Type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Bureau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Arborescence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Nom complet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Code postal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Ville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Pays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Identifiant LDAP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Service d'archivage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Convention d'archivage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/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7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Numéro de SIRET de l'entité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DDDDDD" w:sz="6" w:space="0"/>
              <w:top w:val="single" w:color="DDDDDD" w:sz="6" w:space="0"/>
              <w:right w:val="single" w:color="DDDDDD" w:sz="6" w:space="0"/>
              <w:bottom w:val="single" w:color="DDDDDD" w:sz="6" w:space="0"/>
            </w:tcBorders>
            <w:tcMar>
              <w:left w:w="195" w:type="dxa"/>
              <w:top w:w="90" w:type="dxa"/>
              <w:right w:w="195" w:type="dxa"/>
              <w:bottom w:w="90" w:type="dxa"/>
            </w:tcMar>
            <w:tcW w:w="46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sz w:val="16"/>
              </w:rPr>
            </w:pPr>
            <w:r>
              <w:rPr>
                <w:rFonts w:ascii="Arial" w:hAnsi="Arial" w:cs="Arial" w:eastAsia="Arial"/>
                <w:color w:val="333333"/>
                <w:spacing w:val="5"/>
                <w:sz w:val="16"/>
              </w:rPr>
              <w:t>45239273100025/DGA</w:t>
            </w:r>
            <w:r>
              <w:rPr>
                <w:sz w:val="16"/>
              </w:rPr>
            </w:r>
            <w:r/>
          </w:p>
        </w:tc>
      </w:tr>
    </w:tbl>
    <w:p>
      <w:pPr>
        <w:pStyle w:val="557"/>
        <w:jc w:val="left"/>
        <w:rPr>
          <w:rFonts w:ascii="Arial" w:hAnsi="Arial" w:cs="Arial"/>
          <w:sz w:val="16"/>
          <w:szCs w:val="20"/>
        </w:rPr>
      </w:pPr>
      <w:r>
        <w:rPr>
          <w:sz w:val="16"/>
        </w:rPr>
      </w:r>
      <w:r/>
    </w:p>
    <w:p>
      <w:pPr>
        <w:pStyle w:val="557"/>
        <w:rPr>
          <w:rFonts w:ascii="Arial" w:hAnsi="Arial" w:cs="Arial"/>
        </w:rPr>
      </w:pPr>
      <w:r>
        <w:rPr>
          <w:rFonts w:ascii="Arial" w:hAnsi="Arial" w:cs="Arial"/>
        </w:rPr>
        <w:t>   </w:t>
      </w:r>
      <w:r/>
    </w:p>
    <w:sectPr>
      <w:headerReference w:type="default" r:id="rId7"/>
      <w:headerReference w:type="even" r:id="rId8"/>
      <w:headerReference w:type="first" r:id="rId9"/>
      <w:footerReference w:type="default" r:id="rId10"/>
      <w:footerReference w:type="even" r:id="rId11"/>
      <w:footerReference w:type="first" r:id="rId12"/>
      <w:footnotePr/>
      <w:type w:val="nextPage"/>
      <w:pgSz w:w="11906" w:h="16838" w:orient="portrait"/>
      <w:pgMar w:top="567" w:right="567" w:bottom="567" w:left="567" w:header="720" w:footer="72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Arial">
    <w:panose1 w:val="020B0604020202020204"/>
  </w:font>
  <w:font w:name="Droid Sans Fallback">
    <w:panose1 w:val="020B0502000000000001"/>
  </w:font>
  <w:font w:name="Calibri">
    <w:panose1 w:val="020F0502020204030204"/>
  </w:font>
  <w:font w:name="FreeSans">
    <w:panose1 w:val="020B0704020202020204"/>
  </w:font>
  <w:font w:name="Liberation Sans">
    <w:panose1 w:val="020B0604020202020204"/>
  </w:font>
  <w:font w:name="Liberation Serif">
    <w:panose1 w:val="0202050305040509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67500" cy="36000"/>
              <wp:effectExtent l="0" t="0" r="19050" b="31115"/>
              <wp:docPr id="3" name="Connecteur droit 7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00" cy="36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2" o:spid="_x0000_s2" o:spt="20" style="mso-wrap-distance-left:0.0pt;mso-wrap-distance-top:0.0pt;mso-wrap-distance-right:0.0pt;mso-wrap-distance-bottom:0.0pt;width:525.0pt;height:2.8pt;" coordsize="100000,100000" path="" filled="f" strokecolor="#3465A4" strokeweight="1.00pt">
              <v:path textboxrect="0,0,0,0"/>
            </v:shape>
          </w:pict>
        </mc:Fallback>
      </mc:AlternateContent>
    </w:r>
    <w:r/>
  </w:p>
  <w:p>
    <w:pPr>
      <w:pStyle w:val="570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67500" cy="36000"/>
              <wp:effectExtent l="0" t="0" r="19050" b="31115"/>
              <wp:docPr id="4" name="Connecteur droit 5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00" cy="36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3" o:spid="_x0000_s3" o:spt="20" style="mso-wrap-distance-left:0.0pt;mso-wrap-distance-top:0.0pt;mso-wrap-distance-right:0.0pt;mso-wrap-distance-bottom:0.0pt;width:525.0pt;height:2.8pt;" coordsize="100000,100000" path="" filled="f" strokecolor="#3465A4" strokeweight="1.00pt">
              <v:path textboxrect="0,0,0,0"/>
            </v:shape>
          </w:pict>
        </mc:Fallback>
      </mc:AlternateContent>
    </w:r>
    <w:r/>
  </w:p>
  <w:p>
    <w:pPr>
      <w:pStyle w:val="570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rPr>
          <w:color w:val="000000"/>
        </w:rPr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572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>
      <w:trPr/>
      <w:tc>
        <w:tcPr>
          <w:tcW w:w="10762" w:type="dxa"/>
          <w:vAlign w:val="center"/>
          <w:textDirection w:val="lrTb"/>
          <w:noWrap w:val="false"/>
        </w:tcPr>
        <w:tbl>
          <w:tblPr>
            <w:tblStyle w:val="572"/>
            <w:tblW w:w="0" w:type="auto"/>
            <w:tblBorders>
              <w:left w:val="none" w:sz="0" w:space="0" w:color="auto"/>
              <w:top w:val="none" w:sz="0" w:space="0" w:color="auto"/>
              <w:right w:val="none" w:sz="0" w:space="0" w:color="auto"/>
              <w:bottom w:val="none" w:sz="0" w:space="0" w:color="auto"/>
              <w:insideV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3135"/>
          </w:tblGrid>
          <w:tr>
            <w:trPr/>
            <w:tc>
              <w:tcPr>
                <w:tcW w:w="2766" w:type="dxa"/>
                <w:textDirection w:val="lrTb"/>
                <w:noWrap w:val="false"/>
              </w:tcPr>
              <w:p>
                <w:pPr>
                  <w:pStyle w:val="557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70130"/>
                          <wp:effectExtent l="0" t="0" r="3175" b="0"/>
                          <wp:docPr id="1" name="Image1" hidden="fals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 hidden="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70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3135" w:type="dxa"/>
                <w:textDirection w:val="lrTb"/>
                <w:noWrap w:val="false"/>
              </w:tcPr>
              <w:p>
                <w:pPr>
                  <w:pStyle w:val="557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557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Maarch-les-Bains</w:t>
                </w:r>
                <w:r/>
              </w:p>
            </w:tc>
          </w:tr>
        </w:tbl>
        <w:p>
          <w:pPr>
            <w:pStyle w:val="557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</w:tbl>
  <w:p>
    <w:pPr>
      <w:pStyle w:val="557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2" name="Connecteur droit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4.9pt;mso-position-horizontal:absolute;mso-position-vertical-relative:text;margin-top:4.3pt;mso-position-vertical:absolute;width:525.0pt;height:0.0pt;" coordsize="100000,100000" path="" filled="f" strokecolor="#3465A4" strokeweight="1.00pt">
              <v:path textboxrect="0,0,0,0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Arial" w:hAnsi="Arial" w:cs="Arial" w:eastAsia="Arial"/>
      </w:rPr>
    </w:pPr>
    <w:r>
      <w:rPr>
        <w:rFonts w:ascii="Arial" w:hAnsi="Arial" w:cs="Arial" w:eastAsia="Arial"/>
      </w:rPr>
      <w:t xml:space="preserve">TEST FUSION</w:t>
    </w:r>
    <w:r>
      <w:rPr>
        <w:rFonts w:ascii="Arial" w:hAnsi="Arial" w:cs="Arial" w:eastAsia="Arial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FreeSans" w:eastAsia="Droid Sans Fallback"/>
        <w:color w:val="auto"/>
        <w:spacing w:val="0"/>
        <w:position w:val="0"/>
        <w:sz w:val="24"/>
        <w:szCs w:val="24"/>
        <w:lang w:val="fr-FR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4"/>
    <w:link w:val="551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4"/>
    <w:link w:val="552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4"/>
    <w:link w:val="553"/>
    <w:uiPriority w:val="9"/>
    <w:rPr>
      <w:rFonts w:ascii="Arial" w:hAnsi="Arial" w:cs="Arial" w:eastAsia="Arial"/>
      <w:sz w:val="30"/>
      <w:szCs w:val="30"/>
    </w:rPr>
  </w:style>
  <w:style w:type="paragraph" w:styleId="389">
    <w:name w:val="Heading 4"/>
    <w:basedOn w:val="550"/>
    <w:next w:val="550"/>
    <w:link w:val="3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0">
    <w:name w:val="Heading 4 Char"/>
    <w:basedOn w:val="554"/>
    <w:link w:val="389"/>
    <w:uiPriority w:val="9"/>
    <w:rPr>
      <w:rFonts w:ascii="Arial" w:hAnsi="Arial" w:cs="Arial" w:eastAsia="Arial"/>
      <w:b/>
      <w:bCs/>
      <w:sz w:val="26"/>
      <w:szCs w:val="26"/>
    </w:rPr>
  </w:style>
  <w:style w:type="paragraph" w:styleId="391">
    <w:name w:val="Heading 5"/>
    <w:basedOn w:val="550"/>
    <w:next w:val="550"/>
    <w:link w:val="3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2">
    <w:name w:val="Heading 5 Char"/>
    <w:basedOn w:val="554"/>
    <w:link w:val="391"/>
    <w:uiPriority w:val="9"/>
    <w:rPr>
      <w:rFonts w:ascii="Arial" w:hAnsi="Arial" w:cs="Arial" w:eastAsia="Arial"/>
      <w:b/>
      <w:bCs/>
      <w:sz w:val="24"/>
      <w:szCs w:val="24"/>
    </w:rPr>
  </w:style>
  <w:style w:type="paragraph" w:styleId="393">
    <w:name w:val="Heading 6"/>
    <w:basedOn w:val="550"/>
    <w:next w:val="550"/>
    <w:link w:val="3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4">
    <w:name w:val="Heading 6 Char"/>
    <w:basedOn w:val="554"/>
    <w:link w:val="393"/>
    <w:uiPriority w:val="9"/>
    <w:rPr>
      <w:rFonts w:ascii="Arial" w:hAnsi="Arial" w:cs="Arial" w:eastAsia="Arial"/>
      <w:b/>
      <w:bCs/>
      <w:sz w:val="22"/>
      <w:szCs w:val="22"/>
    </w:rPr>
  </w:style>
  <w:style w:type="paragraph" w:styleId="395">
    <w:name w:val="Heading 7"/>
    <w:basedOn w:val="550"/>
    <w:next w:val="550"/>
    <w:link w:val="3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6">
    <w:name w:val="Heading 7 Char"/>
    <w:basedOn w:val="554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7">
    <w:name w:val="Heading 8"/>
    <w:basedOn w:val="550"/>
    <w:next w:val="550"/>
    <w:link w:val="3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8">
    <w:name w:val="Heading 8 Char"/>
    <w:basedOn w:val="554"/>
    <w:link w:val="397"/>
    <w:uiPriority w:val="9"/>
    <w:rPr>
      <w:rFonts w:ascii="Arial" w:hAnsi="Arial" w:cs="Arial" w:eastAsia="Arial"/>
      <w:i/>
      <w:iCs/>
      <w:sz w:val="22"/>
      <w:szCs w:val="22"/>
    </w:rPr>
  </w:style>
  <w:style w:type="paragraph" w:styleId="399">
    <w:name w:val="Heading 9"/>
    <w:basedOn w:val="550"/>
    <w:next w:val="550"/>
    <w:link w:val="4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>
    <w:name w:val="Heading 9 Char"/>
    <w:basedOn w:val="554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01">
    <w:name w:val="List Paragraph"/>
    <w:basedOn w:val="550"/>
    <w:qFormat/>
    <w:uiPriority w:val="34"/>
    <w:pPr>
      <w:contextualSpacing w:val="true"/>
      <w:ind w:left="720"/>
    </w:pPr>
  </w:style>
  <w:style w:type="paragraph" w:styleId="402">
    <w:name w:val="No Spacing"/>
    <w:qFormat/>
    <w:uiPriority w:val="1"/>
    <w:pPr>
      <w:spacing w:lineRule="auto" w:line="240" w:after="0" w:before="0"/>
    </w:pPr>
  </w:style>
  <w:style w:type="character" w:styleId="403">
    <w:name w:val="Title Char"/>
    <w:basedOn w:val="554"/>
    <w:link w:val="568"/>
    <w:uiPriority w:val="10"/>
    <w:rPr>
      <w:sz w:val="48"/>
      <w:szCs w:val="48"/>
    </w:rPr>
  </w:style>
  <w:style w:type="character" w:styleId="404">
    <w:name w:val="Subtitle Char"/>
    <w:basedOn w:val="554"/>
    <w:link w:val="569"/>
    <w:uiPriority w:val="11"/>
    <w:rPr>
      <w:sz w:val="24"/>
      <w:szCs w:val="24"/>
    </w:rPr>
  </w:style>
  <w:style w:type="paragraph" w:styleId="405">
    <w:name w:val="Quote"/>
    <w:basedOn w:val="550"/>
    <w:next w:val="550"/>
    <w:link w:val="406"/>
    <w:qFormat/>
    <w:uiPriority w:val="29"/>
    <w:rPr>
      <w:i/>
    </w:rPr>
    <w:pPr>
      <w:ind w:left="720" w:right="720"/>
    </w:pPr>
  </w:style>
  <w:style w:type="character" w:styleId="406">
    <w:name w:val="Quote Char"/>
    <w:link w:val="405"/>
    <w:uiPriority w:val="29"/>
    <w:rPr>
      <w:i/>
    </w:rPr>
  </w:style>
  <w:style w:type="paragraph" w:styleId="407">
    <w:name w:val="Intense Quote"/>
    <w:basedOn w:val="550"/>
    <w:next w:val="550"/>
    <w:link w:val="4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8">
    <w:name w:val="Intense Quote Char"/>
    <w:link w:val="407"/>
    <w:uiPriority w:val="30"/>
    <w:rPr>
      <w:i/>
    </w:rPr>
  </w:style>
  <w:style w:type="character" w:styleId="409">
    <w:name w:val="Header Char"/>
    <w:basedOn w:val="554"/>
    <w:link w:val="563"/>
    <w:uiPriority w:val="99"/>
  </w:style>
  <w:style w:type="character" w:styleId="410">
    <w:name w:val="Footer Char"/>
    <w:basedOn w:val="554"/>
    <w:link w:val="570"/>
    <w:uiPriority w:val="99"/>
  </w:style>
  <w:style w:type="table" w:styleId="411">
    <w:name w:val="Table Grid Light"/>
    <w:basedOn w:val="5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0">
    <w:name w:val="List Table 7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1">
    <w:name w:val="List Table 7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2">
    <w:name w:val="List Table 7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3">
    <w:name w:val="List Table 7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4">
    <w:name w:val="List Table 7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5">
    <w:name w:val="Lined - Accent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Lined - Accent 1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7">
    <w:name w:val="Lined - Accent 2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8">
    <w:name w:val="Lined - Accent 3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9">
    <w:name w:val="Lined - Accent 4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0">
    <w:name w:val="Lined - Accent 5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1">
    <w:name w:val="Lined - Accent 6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2">
    <w:name w:val="Bordered &amp; Lined - Accent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Bordered &amp; Lined - Accent 1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Bordered &amp; Lined - Accent 2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Bordered &amp; Lined - Accent 3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Bordered &amp; Lined - Accent 4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Bordered &amp; Lined - Accent 5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Bordered &amp; Lined - Accent 6"/>
    <w:basedOn w:val="5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0">
    <w:name w:val="Bordered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1">
    <w:name w:val="Bordered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2">
    <w:name w:val="Bordered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3">
    <w:name w:val="Bordered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4">
    <w:name w:val="Bordered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5">
    <w:name w:val="Bordered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6">
    <w:name w:val="Hyperlink"/>
    <w:uiPriority w:val="99"/>
    <w:unhideWhenUsed/>
    <w:rPr>
      <w:color w:val="0000FF" w:themeColor="hyperlink"/>
      <w:u w:val="single"/>
    </w:rPr>
  </w:style>
  <w:style w:type="paragraph" w:styleId="537">
    <w:name w:val="footnote text"/>
    <w:basedOn w:val="550"/>
    <w:link w:val="538"/>
    <w:uiPriority w:val="99"/>
    <w:semiHidden/>
    <w:unhideWhenUsed/>
    <w:rPr>
      <w:sz w:val="18"/>
    </w:rPr>
    <w:pPr>
      <w:spacing w:lineRule="auto" w:line="240" w:after="40"/>
    </w:pPr>
  </w:style>
  <w:style w:type="character" w:styleId="538">
    <w:name w:val="Footnote Text Char"/>
    <w:link w:val="537"/>
    <w:uiPriority w:val="99"/>
    <w:rPr>
      <w:sz w:val="18"/>
    </w:rPr>
  </w:style>
  <w:style w:type="character" w:styleId="539">
    <w:name w:val="footnote reference"/>
    <w:basedOn w:val="554"/>
    <w:uiPriority w:val="99"/>
    <w:unhideWhenUsed/>
    <w:rPr>
      <w:vertAlign w:val="superscript"/>
    </w:rPr>
  </w:style>
  <w:style w:type="paragraph" w:styleId="540">
    <w:name w:val="toc 1"/>
    <w:basedOn w:val="550"/>
    <w:next w:val="550"/>
    <w:uiPriority w:val="39"/>
    <w:unhideWhenUsed/>
    <w:pPr>
      <w:ind w:left="0" w:right="0" w:firstLine="0"/>
      <w:spacing w:after="57"/>
    </w:pPr>
  </w:style>
  <w:style w:type="paragraph" w:styleId="541">
    <w:name w:val="toc 2"/>
    <w:basedOn w:val="550"/>
    <w:next w:val="550"/>
    <w:uiPriority w:val="39"/>
    <w:unhideWhenUsed/>
    <w:pPr>
      <w:ind w:left="283" w:right="0" w:firstLine="0"/>
      <w:spacing w:after="57"/>
    </w:pPr>
  </w:style>
  <w:style w:type="paragraph" w:styleId="542">
    <w:name w:val="toc 3"/>
    <w:basedOn w:val="550"/>
    <w:next w:val="550"/>
    <w:uiPriority w:val="39"/>
    <w:unhideWhenUsed/>
    <w:pPr>
      <w:ind w:left="567" w:right="0" w:firstLine="0"/>
      <w:spacing w:after="57"/>
    </w:pPr>
  </w:style>
  <w:style w:type="paragraph" w:styleId="543">
    <w:name w:val="toc 4"/>
    <w:basedOn w:val="550"/>
    <w:next w:val="550"/>
    <w:uiPriority w:val="39"/>
    <w:unhideWhenUsed/>
    <w:pPr>
      <w:ind w:left="850" w:right="0" w:firstLine="0"/>
      <w:spacing w:after="57"/>
    </w:pPr>
  </w:style>
  <w:style w:type="paragraph" w:styleId="544">
    <w:name w:val="toc 5"/>
    <w:basedOn w:val="550"/>
    <w:next w:val="550"/>
    <w:uiPriority w:val="39"/>
    <w:unhideWhenUsed/>
    <w:pPr>
      <w:ind w:left="1134" w:right="0" w:firstLine="0"/>
      <w:spacing w:after="57"/>
    </w:pPr>
  </w:style>
  <w:style w:type="paragraph" w:styleId="545">
    <w:name w:val="toc 6"/>
    <w:basedOn w:val="550"/>
    <w:next w:val="550"/>
    <w:uiPriority w:val="39"/>
    <w:unhideWhenUsed/>
    <w:pPr>
      <w:ind w:left="1417" w:right="0" w:firstLine="0"/>
      <w:spacing w:after="57"/>
    </w:pPr>
  </w:style>
  <w:style w:type="paragraph" w:styleId="546">
    <w:name w:val="toc 7"/>
    <w:basedOn w:val="550"/>
    <w:next w:val="550"/>
    <w:uiPriority w:val="39"/>
    <w:unhideWhenUsed/>
    <w:pPr>
      <w:ind w:left="1701" w:right="0" w:firstLine="0"/>
      <w:spacing w:after="57"/>
    </w:pPr>
  </w:style>
  <w:style w:type="paragraph" w:styleId="547">
    <w:name w:val="toc 8"/>
    <w:basedOn w:val="550"/>
    <w:next w:val="550"/>
    <w:uiPriority w:val="39"/>
    <w:unhideWhenUsed/>
    <w:pPr>
      <w:ind w:left="1984" w:right="0" w:firstLine="0"/>
      <w:spacing w:after="57"/>
    </w:pPr>
  </w:style>
  <w:style w:type="paragraph" w:styleId="548">
    <w:name w:val="toc 9"/>
    <w:basedOn w:val="550"/>
    <w:next w:val="550"/>
    <w:uiPriority w:val="39"/>
    <w:unhideWhenUsed/>
    <w:pPr>
      <w:ind w:left="2268" w:right="0" w:firstLine="0"/>
      <w:spacing w:after="57"/>
    </w:pPr>
  </w:style>
  <w:style w:type="paragraph" w:styleId="549">
    <w:name w:val="TOC Heading"/>
    <w:uiPriority w:val="39"/>
    <w:unhideWhenUsed/>
  </w:style>
  <w:style w:type="paragraph" w:styleId="550" w:default="1">
    <w:name w:val="Normal"/>
    <w:qFormat/>
  </w:style>
  <w:style w:type="paragraph" w:styleId="551">
    <w:name w:val="Heading 1"/>
    <w:basedOn w:val="558"/>
    <w:next w:val="559"/>
    <w:qFormat/>
    <w:uiPriority w:val="9"/>
    <w:rPr>
      <w:b/>
      <w:bCs/>
    </w:rPr>
    <w:pPr>
      <w:outlineLvl w:val="0"/>
    </w:pPr>
  </w:style>
  <w:style w:type="paragraph" w:styleId="552">
    <w:name w:val="Heading 2"/>
    <w:basedOn w:val="558"/>
    <w:next w:val="559"/>
    <w:qFormat/>
    <w:uiPriority w:val="9"/>
    <w:semiHidden/>
    <w:unhideWhenUsed/>
    <w:rPr>
      <w:b/>
      <w:bCs/>
    </w:rPr>
    <w:pPr>
      <w:spacing w:before="200"/>
      <w:outlineLvl w:val="1"/>
    </w:pPr>
  </w:style>
  <w:style w:type="paragraph" w:styleId="553">
    <w:name w:val="Heading 3"/>
    <w:basedOn w:val="558"/>
    <w:next w:val="559"/>
    <w:qFormat/>
    <w:uiPriority w:val="9"/>
    <w:semiHidden/>
    <w:unhideWhenUsed/>
    <w:rPr>
      <w:b/>
      <w:bCs/>
    </w:rPr>
    <w:pPr>
      <w:spacing w:before="140"/>
      <w:outlineLvl w:val="2"/>
    </w:pPr>
  </w:style>
  <w:style w:type="character" w:styleId="554" w:default="1">
    <w:name w:val="Default Paragraph Font"/>
    <w:uiPriority w:val="1"/>
    <w:semiHidden/>
    <w:unhideWhenUsed/>
  </w:style>
  <w:style w:type="table" w:styleId="5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6" w:default="1">
    <w:name w:val="No List"/>
    <w:uiPriority w:val="99"/>
    <w:semiHidden/>
    <w:unhideWhenUsed/>
  </w:style>
  <w:style w:type="paragraph" w:styleId="557" w:customStyle="1">
    <w:name w:val="Standard"/>
  </w:style>
  <w:style w:type="paragraph" w:styleId="558" w:customStyle="1">
    <w:name w:val="Heading"/>
    <w:basedOn w:val="557"/>
    <w:next w:val="559"/>
    <w:rPr>
      <w:rFonts w:ascii="Liberation Sans" w:hAnsi="Liberation Sans"/>
      <w:sz w:val="28"/>
      <w:szCs w:val="28"/>
    </w:rPr>
    <w:pPr>
      <w:keepNext/>
      <w:spacing w:after="120" w:before="240"/>
    </w:pPr>
  </w:style>
  <w:style w:type="paragraph" w:styleId="559" w:customStyle="1">
    <w:name w:val="Text body"/>
    <w:basedOn w:val="557"/>
    <w:pPr>
      <w:spacing w:lineRule="auto" w:line="288" w:after="140"/>
    </w:pPr>
  </w:style>
  <w:style w:type="paragraph" w:styleId="560">
    <w:name w:val="List"/>
    <w:basedOn w:val="559"/>
  </w:style>
  <w:style w:type="paragraph" w:styleId="561">
    <w:name w:val="caption"/>
    <w:basedOn w:val="557"/>
    <w:rPr>
      <w:i/>
      <w:iCs/>
    </w:rPr>
    <w:pPr>
      <w:spacing w:after="120" w:before="120"/>
    </w:pPr>
  </w:style>
  <w:style w:type="paragraph" w:styleId="562" w:customStyle="1">
    <w:name w:val="Index"/>
    <w:basedOn w:val="557"/>
  </w:style>
  <w:style w:type="paragraph" w:styleId="563">
    <w:name w:val="Header"/>
    <w:basedOn w:val="557"/>
    <w:pPr>
      <w:tabs>
        <w:tab w:val="center" w:pos="4819" w:leader="none"/>
        <w:tab w:val="right" w:pos="9638" w:leader="none"/>
      </w:tabs>
    </w:pPr>
  </w:style>
  <w:style w:type="paragraph" w:styleId="564" w:customStyle="1">
    <w:name w:val="Table Contents"/>
    <w:basedOn w:val="557"/>
  </w:style>
  <w:style w:type="paragraph" w:styleId="565" w:customStyle="1">
    <w:name w:val="Table Heading"/>
    <w:basedOn w:val="564"/>
    <w:rPr>
      <w:b/>
      <w:bCs/>
    </w:rPr>
    <w:pPr>
      <w:jc w:val="center"/>
    </w:pPr>
  </w:style>
  <w:style w:type="paragraph" w:styleId="566" w:customStyle="1">
    <w:name w:val="Frame contents"/>
    <w:basedOn w:val="559"/>
  </w:style>
  <w:style w:type="paragraph" w:styleId="567" w:customStyle="1">
    <w:name w:val="Quotations"/>
    <w:basedOn w:val="557"/>
    <w:pPr>
      <w:ind w:left="567" w:right="567"/>
      <w:spacing w:after="283"/>
    </w:pPr>
  </w:style>
  <w:style w:type="paragraph" w:styleId="568">
    <w:name w:val="Title"/>
    <w:basedOn w:val="558"/>
    <w:next w:val="559"/>
    <w:qFormat/>
    <w:uiPriority w:val="10"/>
    <w:rPr>
      <w:b/>
      <w:bCs/>
      <w:sz w:val="56"/>
      <w:szCs w:val="56"/>
    </w:rPr>
    <w:pPr>
      <w:jc w:val="center"/>
    </w:pPr>
  </w:style>
  <w:style w:type="paragraph" w:styleId="569">
    <w:name w:val="Subtitle"/>
    <w:basedOn w:val="558"/>
    <w:next w:val="559"/>
    <w:qFormat/>
    <w:uiPriority w:val="11"/>
    <w:rPr>
      <w:sz w:val="36"/>
      <w:szCs w:val="36"/>
    </w:rPr>
    <w:pPr>
      <w:jc w:val="center"/>
      <w:spacing w:before="60"/>
    </w:pPr>
  </w:style>
  <w:style w:type="paragraph" w:styleId="570">
    <w:name w:val="Footer"/>
    <w:basedOn w:val="550"/>
    <w:link w:val="571"/>
    <w:uiPriority w:val="99"/>
    <w:unhideWhenUsed/>
    <w:rPr>
      <w:rFonts w:cs="Mangal"/>
      <w:szCs w:val="21"/>
    </w:rPr>
    <w:pPr>
      <w:tabs>
        <w:tab w:val="center" w:pos="4536" w:leader="none"/>
        <w:tab w:val="right" w:pos="9072" w:leader="none"/>
      </w:tabs>
    </w:pPr>
  </w:style>
  <w:style w:type="character" w:styleId="571" w:customStyle="1">
    <w:name w:val="Pied de page Car"/>
    <w:basedOn w:val="554"/>
    <w:link w:val="570"/>
    <w:uiPriority w:val="99"/>
    <w:rPr>
      <w:rFonts w:cs="Mangal"/>
      <w:szCs w:val="21"/>
    </w:rPr>
  </w:style>
  <w:style w:type="table" w:styleId="572">
    <w:name w:val="Table Grid"/>
    <w:basedOn w:val="555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ORLUC;OpenTBS 1.10.0;OpenTBS 1.9.11;OpenTBS 1.9.11</dc:creator>
  <cp:lastModifiedBy> </cp:lastModifiedBy>
  <cp:revision>60</cp:revision>
  <dcterms:created xsi:type="dcterms:W3CDTF">2020-03-02T17:08:00Z</dcterms:created>
  <dcterms:modified xsi:type="dcterms:W3CDTF">2020-10-23T15:20:08Z</dcterms:modified>
</cp:coreProperties>
</file>